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D6" w:rsidRDefault="00306460" w:rsidP="007369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соответствия </w:t>
      </w:r>
      <w:r w:rsidR="00283088">
        <w:rPr>
          <w:rFonts w:ascii="Times New Roman" w:hAnsi="Times New Roman" w:cs="Times New Roman"/>
          <w:sz w:val="28"/>
          <w:szCs w:val="28"/>
        </w:rPr>
        <w:t xml:space="preserve">наименования </w:t>
      </w:r>
      <w:r w:rsidRPr="00306460">
        <w:rPr>
          <w:rFonts w:ascii="Times New Roman" w:hAnsi="Times New Roman" w:cs="Times New Roman"/>
          <w:sz w:val="28"/>
          <w:szCs w:val="28"/>
        </w:rPr>
        <w:t xml:space="preserve">казначейских счетов </w:t>
      </w:r>
    </w:p>
    <w:p w:rsidR="00306460" w:rsidRDefault="00306460" w:rsidP="007369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460">
        <w:rPr>
          <w:rFonts w:ascii="Times New Roman" w:hAnsi="Times New Roman" w:cs="Times New Roman"/>
          <w:sz w:val="28"/>
          <w:szCs w:val="28"/>
        </w:rPr>
        <w:t xml:space="preserve">для осуществления и отражения операций с денежными средствами </w:t>
      </w:r>
      <w:r w:rsidR="00BF02BC">
        <w:rPr>
          <w:rFonts w:ascii="Times New Roman" w:hAnsi="Times New Roman" w:cs="Times New Roman"/>
          <w:sz w:val="28"/>
          <w:szCs w:val="28"/>
        </w:rPr>
        <w:t>участников казначейского сопровождения</w:t>
      </w:r>
    </w:p>
    <w:p w:rsidR="007369D6" w:rsidRDefault="007369D6" w:rsidP="007369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9D6" w:rsidRDefault="007369D6" w:rsidP="007369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62" w:type="dxa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843"/>
        <w:gridCol w:w="2616"/>
        <w:gridCol w:w="1785"/>
        <w:gridCol w:w="1806"/>
        <w:gridCol w:w="1320"/>
        <w:gridCol w:w="2623"/>
        <w:gridCol w:w="1843"/>
      </w:tblGrid>
      <w:tr w:rsidR="005E7724" w:rsidRPr="005E7724" w:rsidTr="00E32794">
        <w:tc>
          <w:tcPr>
            <w:tcW w:w="540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86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Код ТОФК</w:t>
            </w:r>
          </w:p>
        </w:tc>
        <w:tc>
          <w:tcPr>
            <w:tcW w:w="1843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Наименование ТОФК</w:t>
            </w:r>
          </w:p>
        </w:tc>
        <w:tc>
          <w:tcPr>
            <w:tcW w:w="2616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Номер казначейского счета</w:t>
            </w:r>
          </w:p>
        </w:tc>
        <w:tc>
          <w:tcPr>
            <w:tcW w:w="1785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Наименование казначейских счетов</w:t>
            </w:r>
          </w:p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действовавших по 31.12.2021</w:t>
            </w:r>
          </w:p>
        </w:tc>
        <w:tc>
          <w:tcPr>
            <w:tcW w:w="1806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Наименование казначейских счетов</w:t>
            </w:r>
          </w:p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действующих с 01.01.2022</w:t>
            </w:r>
          </w:p>
        </w:tc>
        <w:tc>
          <w:tcPr>
            <w:tcW w:w="1320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БИК ТОФК</w:t>
            </w:r>
          </w:p>
        </w:tc>
        <w:tc>
          <w:tcPr>
            <w:tcW w:w="2623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</w:p>
        </w:tc>
        <w:tc>
          <w:tcPr>
            <w:tcW w:w="1843" w:type="dxa"/>
          </w:tcPr>
          <w:p w:rsidR="005E7724" w:rsidRPr="005E7724" w:rsidRDefault="005E7724" w:rsidP="005E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</w:tr>
      <w:tr w:rsidR="005E7724" w:rsidRPr="005E7724" w:rsidTr="00E32794">
        <w:tc>
          <w:tcPr>
            <w:tcW w:w="540" w:type="dxa"/>
          </w:tcPr>
          <w:p w:rsidR="005E7724" w:rsidRPr="005E7724" w:rsidRDefault="005E7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5E7724" w:rsidRPr="000F2E10" w:rsidRDefault="000F2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8000</w:t>
            </w:r>
          </w:p>
        </w:tc>
        <w:tc>
          <w:tcPr>
            <w:tcW w:w="1843" w:type="dxa"/>
          </w:tcPr>
          <w:p w:rsidR="005E7724" w:rsidRPr="005E7724" w:rsidRDefault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Республике Хакасия</w:t>
            </w:r>
          </w:p>
        </w:tc>
        <w:tc>
          <w:tcPr>
            <w:tcW w:w="2616" w:type="dxa"/>
          </w:tcPr>
          <w:p w:rsidR="005E7724" w:rsidRPr="005E7724" w:rsidRDefault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03225643950000008001</w:t>
            </w:r>
          </w:p>
        </w:tc>
        <w:tc>
          <w:tcPr>
            <w:tcW w:w="1785" w:type="dxa"/>
          </w:tcPr>
          <w:p w:rsidR="005E7724" w:rsidRPr="005E7724" w:rsidRDefault="005E7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806" w:type="dxa"/>
          </w:tcPr>
          <w:p w:rsidR="005E7724" w:rsidRPr="005E7724" w:rsidRDefault="005E7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>Казначейский счет для осуществления и отражения операций с денежными средствами участников казначейского сопровождения</w:t>
            </w:r>
          </w:p>
        </w:tc>
        <w:tc>
          <w:tcPr>
            <w:tcW w:w="1320" w:type="dxa"/>
          </w:tcPr>
          <w:p w:rsidR="005E7724" w:rsidRPr="005E7724" w:rsidRDefault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019514901</w:t>
            </w:r>
          </w:p>
        </w:tc>
        <w:tc>
          <w:tcPr>
            <w:tcW w:w="2623" w:type="dxa"/>
          </w:tcPr>
          <w:p w:rsidR="005E7724" w:rsidRPr="005E7724" w:rsidRDefault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40102810845370000082</w:t>
            </w:r>
          </w:p>
        </w:tc>
        <w:tc>
          <w:tcPr>
            <w:tcW w:w="1843" w:type="dxa"/>
          </w:tcPr>
          <w:p w:rsidR="005E7724" w:rsidRPr="005E7724" w:rsidRDefault="00DA5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F6">
              <w:rPr>
                <w:rFonts w:ascii="Times New Roman" w:hAnsi="Times New Roman" w:cs="Times New Roman"/>
                <w:sz w:val="24"/>
                <w:szCs w:val="24"/>
              </w:rPr>
              <w:t>ОТДЕЛЕНИЕ-НБ РЕСПУБЛИКА ХАКАСИЯ БАНКА РОССИИ г Абакан</w:t>
            </w:r>
          </w:p>
        </w:tc>
      </w:tr>
      <w:tr w:rsidR="000F2E10" w:rsidRPr="005E7724" w:rsidTr="00E32794">
        <w:tc>
          <w:tcPr>
            <w:tcW w:w="540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:rsidR="000F2E10" w:rsidRPr="000F2E10" w:rsidRDefault="000F2E10" w:rsidP="000F2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8000</w:t>
            </w:r>
          </w:p>
        </w:tc>
        <w:tc>
          <w:tcPr>
            <w:tcW w:w="1843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Республике Хакасия</w:t>
            </w:r>
          </w:p>
        </w:tc>
        <w:tc>
          <w:tcPr>
            <w:tcW w:w="2616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03235643957010008000</w:t>
            </w:r>
          </w:p>
        </w:tc>
        <w:tc>
          <w:tcPr>
            <w:tcW w:w="1785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Казначейский счет для осуществления и отражения операций с денежными средствами юридических лиц, не </w:t>
            </w:r>
            <w:r w:rsidRPr="005E7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являющихся участниками бюджетного процесса, бюджетными и автономными учреждениями</w:t>
            </w:r>
          </w:p>
        </w:tc>
        <w:tc>
          <w:tcPr>
            <w:tcW w:w="1806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Казначейский счет для осуществления и отражения операций с денежными средствами участников </w:t>
            </w:r>
            <w:r w:rsidRPr="005E7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казначейского сопровождения</w:t>
            </w:r>
          </w:p>
        </w:tc>
        <w:tc>
          <w:tcPr>
            <w:tcW w:w="1320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019514901</w:t>
            </w:r>
          </w:p>
        </w:tc>
        <w:tc>
          <w:tcPr>
            <w:tcW w:w="2623" w:type="dxa"/>
          </w:tcPr>
          <w:p w:rsidR="000F2E10" w:rsidRPr="005E7724" w:rsidRDefault="000F2E10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E10">
              <w:rPr>
                <w:rFonts w:ascii="Times New Roman" w:hAnsi="Times New Roman" w:cs="Times New Roman"/>
                <w:sz w:val="24"/>
                <w:szCs w:val="24"/>
              </w:rPr>
              <w:t>40102810845370000082</w:t>
            </w:r>
          </w:p>
        </w:tc>
        <w:tc>
          <w:tcPr>
            <w:tcW w:w="1843" w:type="dxa"/>
          </w:tcPr>
          <w:p w:rsidR="000F2E10" w:rsidRPr="005E7724" w:rsidRDefault="00DA58F6" w:rsidP="000F2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F6">
              <w:rPr>
                <w:rFonts w:ascii="Times New Roman" w:hAnsi="Times New Roman" w:cs="Times New Roman"/>
                <w:sz w:val="24"/>
                <w:szCs w:val="24"/>
              </w:rPr>
              <w:t>ОТДЕЛЕНИЕ-НБ РЕСПУБЛИКА ХАКАСИЯ БАНКА РОССИИ г Абакан</w:t>
            </w:r>
            <w:bookmarkStart w:id="0" w:name="_GoBack"/>
            <w:bookmarkEnd w:id="0"/>
          </w:p>
        </w:tc>
      </w:tr>
    </w:tbl>
    <w:p w:rsidR="00881340" w:rsidRPr="00306460" w:rsidRDefault="00881340">
      <w:pPr>
        <w:rPr>
          <w:rFonts w:ascii="Times New Roman" w:hAnsi="Times New Roman" w:cs="Times New Roman"/>
          <w:sz w:val="24"/>
          <w:szCs w:val="24"/>
        </w:rPr>
      </w:pPr>
    </w:p>
    <w:sectPr w:rsidR="00881340" w:rsidRPr="00306460" w:rsidSect="006402A2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F65"/>
    <w:rsid w:val="000B6DE8"/>
    <w:rsid w:val="000F2E10"/>
    <w:rsid w:val="001D5748"/>
    <w:rsid w:val="002613CA"/>
    <w:rsid w:val="00283088"/>
    <w:rsid w:val="002D012A"/>
    <w:rsid w:val="002D6AA8"/>
    <w:rsid w:val="00306460"/>
    <w:rsid w:val="00332498"/>
    <w:rsid w:val="003401D5"/>
    <w:rsid w:val="00373817"/>
    <w:rsid w:val="003D77AB"/>
    <w:rsid w:val="00407FDC"/>
    <w:rsid w:val="005E7724"/>
    <w:rsid w:val="00613634"/>
    <w:rsid w:val="006402A2"/>
    <w:rsid w:val="006E4155"/>
    <w:rsid w:val="007369D6"/>
    <w:rsid w:val="007710AF"/>
    <w:rsid w:val="007D0E64"/>
    <w:rsid w:val="007E07B7"/>
    <w:rsid w:val="00881340"/>
    <w:rsid w:val="00967F65"/>
    <w:rsid w:val="009D4384"/>
    <w:rsid w:val="00B66A24"/>
    <w:rsid w:val="00B72D82"/>
    <w:rsid w:val="00BF02BC"/>
    <w:rsid w:val="00CD551F"/>
    <w:rsid w:val="00D207FE"/>
    <w:rsid w:val="00D325A5"/>
    <w:rsid w:val="00DA58F6"/>
    <w:rsid w:val="00E32794"/>
    <w:rsid w:val="00F117E6"/>
    <w:rsid w:val="00F1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87A12-1DBC-40FF-8572-85E36278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Кретинин Александр Геннадьевич</dc:creator>
  <cp:lastModifiedBy>Гейль Татьяна Николаевна</cp:lastModifiedBy>
  <cp:revision>7</cp:revision>
  <cp:lastPrinted>2022-01-11T02:23:00Z</cp:lastPrinted>
  <dcterms:created xsi:type="dcterms:W3CDTF">2022-01-12T01:49:00Z</dcterms:created>
  <dcterms:modified xsi:type="dcterms:W3CDTF">2022-01-19T03:19:00Z</dcterms:modified>
</cp:coreProperties>
</file>