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EDF" w:rsidRPr="00421EDF" w:rsidRDefault="00421EDF" w:rsidP="000C328F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Default="00421EDF" w:rsidP="00421EDF">
      <w:pPr>
        <w:jc w:val="center"/>
        <w:rPr>
          <w:b/>
          <w:sz w:val="32"/>
          <w:szCs w:val="32"/>
        </w:rPr>
      </w:pPr>
    </w:p>
    <w:p w:rsidR="00421EDF" w:rsidRDefault="00421EDF" w:rsidP="00421EDF">
      <w:pPr>
        <w:jc w:val="center"/>
        <w:rPr>
          <w:b/>
          <w:sz w:val="32"/>
          <w:szCs w:val="32"/>
        </w:rPr>
      </w:pPr>
    </w:p>
    <w:p w:rsidR="00421EDF" w:rsidRDefault="00421EDF" w:rsidP="00421EDF">
      <w:pPr>
        <w:jc w:val="center"/>
        <w:rPr>
          <w:b/>
          <w:sz w:val="32"/>
          <w:szCs w:val="32"/>
        </w:rPr>
      </w:pPr>
    </w:p>
    <w:p w:rsidR="00421EDF" w:rsidRDefault="00421EDF" w:rsidP="00421EDF">
      <w:pPr>
        <w:jc w:val="center"/>
        <w:rPr>
          <w:b/>
          <w:sz w:val="32"/>
          <w:szCs w:val="32"/>
        </w:rPr>
      </w:pPr>
    </w:p>
    <w:p w:rsidR="00421EDF" w:rsidRDefault="00421EDF" w:rsidP="00421EDF">
      <w:pPr>
        <w:jc w:val="center"/>
        <w:rPr>
          <w:b/>
          <w:sz w:val="32"/>
          <w:szCs w:val="32"/>
        </w:rPr>
      </w:pPr>
    </w:p>
    <w:p w:rsidR="00421EDF" w:rsidRPr="00421EDF" w:rsidRDefault="00421EDF" w:rsidP="00421ED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Инструкция для </w:t>
      </w:r>
      <w:r w:rsidRPr="00421EDF">
        <w:rPr>
          <w:b/>
          <w:sz w:val="32"/>
          <w:szCs w:val="32"/>
        </w:rPr>
        <w:t xml:space="preserve">подотчетного лица </w:t>
      </w:r>
      <w:r w:rsidR="00146087">
        <w:rPr>
          <w:b/>
          <w:sz w:val="32"/>
          <w:szCs w:val="32"/>
        </w:rPr>
        <w:t>по работе</w:t>
      </w:r>
      <w:r>
        <w:rPr>
          <w:b/>
          <w:sz w:val="32"/>
          <w:szCs w:val="32"/>
        </w:rPr>
        <w:br/>
      </w:r>
      <w:r w:rsidRPr="00421EDF">
        <w:rPr>
          <w:b/>
          <w:sz w:val="32"/>
          <w:szCs w:val="32"/>
        </w:rPr>
        <w:t xml:space="preserve">в сервисе управления командированием модуля ведения бюджетного (бухгалтерского) учета подсистемы учета </w:t>
      </w:r>
      <w:r>
        <w:rPr>
          <w:b/>
          <w:sz w:val="32"/>
          <w:szCs w:val="32"/>
        </w:rPr>
        <w:br/>
      </w:r>
      <w:r w:rsidRPr="00421EDF">
        <w:rPr>
          <w:b/>
          <w:sz w:val="32"/>
          <w:szCs w:val="32"/>
        </w:rPr>
        <w:t>и отчетности государственной интегрированной информационной системы управления общественными финансами «Электронный бюджет»</w:t>
      </w: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421EDF" w:rsidRPr="00421EDF" w:rsidRDefault="00421EDF" w:rsidP="000C328F">
      <w:pPr>
        <w:jc w:val="center"/>
        <w:rPr>
          <w:b/>
          <w:sz w:val="36"/>
          <w:szCs w:val="36"/>
        </w:rPr>
      </w:pPr>
    </w:p>
    <w:p w:rsidR="000C328F" w:rsidRPr="00421EDF" w:rsidRDefault="000C328F" w:rsidP="00421EDF">
      <w:pPr>
        <w:ind w:firstLine="0"/>
      </w:pPr>
    </w:p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621854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30CE" w:rsidRPr="00421EDF" w:rsidRDefault="000E30CE">
          <w:pPr>
            <w:pStyle w:val="affff1"/>
            <w:rPr>
              <w:rFonts w:ascii="Times New Roman" w:hAnsi="Times New Roman" w:cs="Times New Roman"/>
            </w:rPr>
          </w:pPr>
          <w:r w:rsidRPr="00421EDF">
            <w:rPr>
              <w:rFonts w:ascii="Times New Roman" w:hAnsi="Times New Roman" w:cs="Times New Roman"/>
            </w:rPr>
            <w:t>Оглавление</w:t>
          </w:r>
        </w:p>
        <w:p w:rsidR="00F200B1" w:rsidRPr="00421EDF" w:rsidRDefault="000E30CE" w:rsidP="00F200B1">
          <w:pPr>
            <w:pStyle w:val="14"/>
            <w:framePr w:wrap="around"/>
            <w:rPr>
              <w:rFonts w:ascii="Times New Roman" w:eastAsiaTheme="minorEastAsia" w:hAnsi="Times New Roman"/>
              <w:b w:val="0"/>
              <w:sz w:val="22"/>
              <w:szCs w:val="22"/>
              <w:lang w:eastAsia="ru-RU"/>
            </w:rPr>
          </w:pPr>
          <w:r w:rsidRPr="00421EDF">
            <w:rPr>
              <w:rFonts w:ascii="Times New Roman" w:hAnsi="Times New Roman"/>
              <w:bCs/>
            </w:rPr>
            <w:fldChar w:fldCharType="begin"/>
          </w:r>
          <w:r w:rsidRPr="00421EDF">
            <w:rPr>
              <w:rFonts w:ascii="Times New Roman" w:hAnsi="Times New Roman"/>
              <w:bCs/>
            </w:rPr>
            <w:instrText xml:space="preserve"> TOC \o "1-3" \h \z \u </w:instrText>
          </w:r>
          <w:r w:rsidRPr="00421EDF">
            <w:rPr>
              <w:rFonts w:ascii="Times New Roman" w:hAnsi="Times New Roman"/>
              <w:bCs/>
            </w:rPr>
            <w:fldChar w:fldCharType="separate"/>
          </w:r>
          <w:hyperlink w:anchor="_Toc81915804" w:history="1">
            <w:r w:rsidR="00F200B1" w:rsidRPr="00421EDF">
              <w:rPr>
                <w:rStyle w:val="af0"/>
                <w:rFonts w:ascii="Times New Roman" w:hAnsi="Times New Roman"/>
              </w:rPr>
              <w:t>1 Работа сервиса «Управление командированием»</w:t>
            </w:r>
            <w:r w:rsidR="00F200B1" w:rsidRPr="00421EDF">
              <w:rPr>
                <w:rFonts w:ascii="Times New Roman" w:hAnsi="Times New Roman"/>
                <w:webHidden/>
              </w:rPr>
              <w:tab/>
            </w:r>
            <w:r w:rsidR="00AD4DE8">
              <w:rPr>
                <w:rFonts w:ascii="Times New Roman" w:hAnsi="Times New Roman"/>
                <w:webHidden/>
              </w:rPr>
              <w:t>3</w:t>
            </w:r>
          </w:hyperlink>
        </w:p>
        <w:p w:rsidR="00F200B1" w:rsidRPr="00421EDF" w:rsidRDefault="00CC3493" w:rsidP="00F200B1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81915805" w:history="1">
            <w:r w:rsidR="00F200B1" w:rsidRPr="00421EDF">
              <w:rPr>
                <w:rStyle w:val="af0"/>
                <w:rFonts w:ascii="Times New Roman" w:hAnsi="Times New Roman"/>
              </w:rPr>
              <w:t>1.1 Вход в сервис «Управление командированием»</w:t>
            </w:r>
            <w:r w:rsidR="00F200B1" w:rsidRPr="00421EDF">
              <w:rPr>
                <w:rFonts w:ascii="Times New Roman" w:hAnsi="Times New Roman"/>
                <w:webHidden/>
              </w:rPr>
              <w:tab/>
            </w:r>
            <w:r w:rsidR="00AD4DE8">
              <w:rPr>
                <w:rFonts w:ascii="Times New Roman" w:hAnsi="Times New Roman"/>
                <w:webHidden/>
              </w:rPr>
              <w:t>3</w:t>
            </w:r>
          </w:hyperlink>
        </w:p>
        <w:p w:rsidR="00F200B1" w:rsidRPr="00421EDF" w:rsidRDefault="00CC3493" w:rsidP="00F200B1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81915806" w:history="1">
            <w:r w:rsidR="00F200B1" w:rsidRPr="00421EDF">
              <w:rPr>
                <w:rStyle w:val="af0"/>
                <w:rFonts w:ascii="Times New Roman" w:hAnsi="Times New Roman"/>
              </w:rPr>
              <w:t>1.2 Работа с документом «Решение о командировании»</w:t>
            </w:r>
            <w:r w:rsidR="00F200B1" w:rsidRPr="00421EDF">
              <w:rPr>
                <w:rFonts w:ascii="Times New Roman" w:hAnsi="Times New Roman"/>
                <w:webHidden/>
              </w:rPr>
              <w:tab/>
            </w:r>
            <w:r w:rsidR="00AD4DE8">
              <w:rPr>
                <w:rFonts w:ascii="Times New Roman" w:hAnsi="Times New Roman"/>
                <w:webHidden/>
              </w:rPr>
              <w:t>4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07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1.2.1 Работа с журналом документов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4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08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1.2.2 Ввод документа «Решение о командировании»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6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09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1.2.3 Заполнение документа «Решение о командировании на территории Российской Федерации»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7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0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1.2.4 Заполнение документа «Решение о командировании за пределами  Российской Федерации»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18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1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1.2.5 Отправка на согласование документа «Решение о командировании»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28</w:t>
            </w:r>
          </w:hyperlink>
        </w:p>
        <w:p w:rsidR="00F200B1" w:rsidRPr="00421EDF" w:rsidRDefault="00CC3493" w:rsidP="00F200B1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81915812" w:history="1">
            <w:r w:rsidR="00F200B1" w:rsidRPr="00421EDF">
              <w:rPr>
                <w:rStyle w:val="af0"/>
                <w:rFonts w:ascii="Times New Roman" w:hAnsi="Times New Roman"/>
              </w:rPr>
              <w:t>1.3 Работа с документом «Изменение Решения о командировании»</w:t>
            </w:r>
            <w:r w:rsidR="00F200B1" w:rsidRPr="00421EDF">
              <w:rPr>
                <w:rFonts w:ascii="Times New Roman" w:hAnsi="Times New Roman"/>
                <w:webHidden/>
              </w:rPr>
              <w:tab/>
            </w:r>
            <w:r w:rsidR="00662F31">
              <w:rPr>
                <w:rFonts w:ascii="Times New Roman" w:hAnsi="Times New Roman"/>
                <w:webHidden/>
                <w:lang w:val="en-US"/>
              </w:rPr>
              <w:t>31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3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1.3.1 Создание документа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662F31">
              <w:rPr>
                <w:rFonts w:ascii="Times New Roman" w:hAnsi="Times New Roman" w:cs="Times New Roman"/>
                <w:webHidden/>
                <w:lang w:val="en-US"/>
              </w:rPr>
              <w:t>31</w:t>
            </w:r>
          </w:hyperlink>
        </w:p>
        <w:p w:rsidR="00F200B1" w:rsidRPr="00421EDF" w:rsidRDefault="00CC3493" w:rsidP="00F200B1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81915814" w:history="1">
            <w:r w:rsidR="00F200B1" w:rsidRPr="00421EDF">
              <w:rPr>
                <w:rStyle w:val="af0"/>
                <w:rFonts w:ascii="Times New Roman" w:hAnsi="Times New Roman"/>
              </w:rPr>
              <w:t>1.4 Работа с документом «Отчет о расходах»</w:t>
            </w:r>
            <w:r w:rsidR="00F200B1" w:rsidRPr="00421EDF">
              <w:rPr>
                <w:rFonts w:ascii="Times New Roman" w:hAnsi="Times New Roman"/>
                <w:webHidden/>
              </w:rPr>
              <w:tab/>
            </w:r>
            <w:r w:rsidR="00AD4DE8">
              <w:rPr>
                <w:rFonts w:ascii="Times New Roman" w:hAnsi="Times New Roman"/>
                <w:webHidden/>
              </w:rPr>
              <w:t>34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5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1.4.1 Работа с журналом документов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34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6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1.4.2 Ввод документа «Отчет о расходах подотчетного лица»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662F31">
              <w:rPr>
                <w:rFonts w:ascii="Times New Roman" w:hAnsi="Times New Roman" w:cs="Times New Roman"/>
                <w:webHidden/>
                <w:lang w:val="en-US"/>
              </w:rPr>
              <w:t>36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7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1.4.3 Заполнение документа «Отчет о расходах подотчетного лица» в случае командировки на территории Российской Федерации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AD4DE8">
              <w:rPr>
                <w:rFonts w:ascii="Times New Roman" w:hAnsi="Times New Roman" w:cs="Times New Roman"/>
                <w:webHidden/>
              </w:rPr>
              <w:t>38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8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1.4.4 Заполнение документа «Отчет о расходах подотчетного лица» в случае командировки за пределы Российской Федерации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662F31">
              <w:rPr>
                <w:rFonts w:ascii="Times New Roman" w:hAnsi="Times New Roman" w:cs="Times New Roman"/>
                <w:webHidden/>
                <w:lang w:val="en-US"/>
              </w:rPr>
              <w:t>49</w:t>
            </w:r>
          </w:hyperlink>
        </w:p>
        <w:p w:rsidR="00F200B1" w:rsidRPr="00421EDF" w:rsidRDefault="00CC3493" w:rsidP="00F200B1">
          <w:pPr>
            <w:pStyle w:val="36"/>
            <w:framePr w:wrap="around" w:vAnchor="text" w:hAnchor="text" w:y="1"/>
            <w:rPr>
              <w:rFonts w:ascii="Times New Roman" w:eastAsiaTheme="minorEastAsia" w:hAnsi="Times New Roman" w:cs="Times New Roman"/>
              <w:sz w:val="22"/>
              <w:szCs w:val="22"/>
              <w:lang w:eastAsia="ru-RU"/>
            </w:rPr>
          </w:pPr>
          <w:hyperlink w:anchor="_Toc81915819" w:history="1">
            <w:r w:rsidR="00F200B1" w:rsidRPr="00421EDF">
              <w:rPr>
                <w:rStyle w:val="af0"/>
                <w:rFonts w:ascii="Times New Roman" w:hAnsi="Times New Roman" w:cs="Times New Roman"/>
              </w:rPr>
              <w:t>1.4.5 Отправка на согласование документа «Отчет о расходах подотчетного лица»</w:t>
            </w:r>
            <w:r w:rsidR="00F200B1" w:rsidRPr="00421EDF">
              <w:rPr>
                <w:rFonts w:ascii="Times New Roman" w:hAnsi="Times New Roman" w:cs="Times New Roman"/>
                <w:webHidden/>
              </w:rPr>
              <w:tab/>
            </w:r>
            <w:r w:rsidR="00662F31">
              <w:rPr>
                <w:rFonts w:ascii="Times New Roman" w:hAnsi="Times New Roman" w:cs="Times New Roman"/>
                <w:webHidden/>
                <w:lang w:val="en-US"/>
              </w:rPr>
              <w:t>60</w:t>
            </w:r>
          </w:hyperlink>
        </w:p>
        <w:p w:rsidR="000E30CE" w:rsidRPr="00421EDF" w:rsidRDefault="000E30CE">
          <w:r w:rsidRPr="00421EDF">
            <w:rPr>
              <w:b/>
              <w:bCs/>
            </w:rPr>
            <w:fldChar w:fldCharType="end"/>
          </w:r>
        </w:p>
      </w:sdtContent>
    </w:sdt>
    <w:p w:rsidR="000C328F" w:rsidRPr="00421EDF" w:rsidRDefault="000C328F" w:rsidP="000C328F">
      <w:pPr>
        <w:snapToGrid w:val="0"/>
        <w:spacing w:before="120"/>
        <w:rPr>
          <w:color w:val="auto"/>
        </w:rPr>
      </w:pPr>
    </w:p>
    <w:p w:rsidR="000C328F" w:rsidRPr="00421EDF" w:rsidRDefault="00662F31" w:rsidP="00662F31">
      <w:pPr>
        <w:tabs>
          <w:tab w:val="left" w:pos="8115"/>
        </w:tabs>
        <w:snapToGrid w:val="0"/>
        <w:spacing w:before="120"/>
        <w:rPr>
          <w:color w:val="auto"/>
        </w:rPr>
      </w:pPr>
      <w:r>
        <w:rPr>
          <w:color w:val="auto"/>
        </w:rPr>
        <w:tab/>
      </w:r>
    </w:p>
    <w:p w:rsidR="000C328F" w:rsidRPr="00421EDF" w:rsidRDefault="000C328F" w:rsidP="000C328F"/>
    <w:p w:rsidR="000C328F" w:rsidRPr="00421EDF" w:rsidRDefault="000C328F"/>
    <w:p w:rsidR="00091343" w:rsidRPr="00421EDF" w:rsidRDefault="00091343" w:rsidP="00091343">
      <w:pPr>
        <w:snapToGrid w:val="0"/>
        <w:spacing w:before="120"/>
        <w:rPr>
          <w:color w:val="auto"/>
        </w:rPr>
      </w:pPr>
    </w:p>
    <w:p w:rsidR="00091343" w:rsidRPr="00421EDF" w:rsidRDefault="00091343" w:rsidP="00091343">
      <w:pPr>
        <w:snapToGrid w:val="0"/>
        <w:spacing w:before="120"/>
        <w:rPr>
          <w:color w:val="auto"/>
        </w:rPr>
      </w:pPr>
    </w:p>
    <w:p w:rsidR="00091343" w:rsidRPr="00421EDF" w:rsidRDefault="00091343" w:rsidP="003A24C2"/>
    <w:p w:rsidR="00284677" w:rsidRPr="00421EDF" w:rsidRDefault="00284677" w:rsidP="003A24C2">
      <w:pPr>
        <w:pStyle w:val="10"/>
        <w:rPr>
          <w:rFonts w:ascii="Times New Roman" w:hAnsi="Times New Roman" w:cs="Times New Roman"/>
        </w:rPr>
      </w:pPr>
      <w:bookmarkStart w:id="1" w:name="_Toc70405926"/>
      <w:bookmarkStart w:id="2" w:name="_Toc81915804"/>
      <w:r w:rsidRPr="00421EDF">
        <w:rPr>
          <w:rFonts w:ascii="Times New Roman" w:hAnsi="Times New Roman" w:cs="Times New Roman"/>
        </w:rPr>
        <w:lastRenderedPageBreak/>
        <w:t>Работа сервиса «Управление командированием»</w:t>
      </w:r>
      <w:bookmarkEnd w:id="1"/>
      <w:bookmarkEnd w:id="2"/>
    </w:p>
    <w:p w:rsidR="003A24C2" w:rsidRPr="00421EDF" w:rsidRDefault="003A24C2" w:rsidP="00022162">
      <w:pPr>
        <w:pStyle w:val="ab"/>
        <w:spacing w:before="120" w:after="120"/>
        <w:ind w:firstLine="0"/>
        <w:rPr>
          <w:color w:val="auto"/>
        </w:rPr>
      </w:pPr>
    </w:p>
    <w:p w:rsidR="00284677" w:rsidRPr="00421EDF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421EDF">
        <w:rPr>
          <w:color w:val="auto"/>
        </w:rPr>
        <w:t xml:space="preserve">В данном разделе будет рассмотрен порядок обработки документов в </w:t>
      </w:r>
      <w:r w:rsidR="001B06E9">
        <w:rPr>
          <w:color w:val="auto"/>
        </w:rPr>
        <w:t>сервисt</w:t>
      </w:r>
      <w:r w:rsidRPr="00421EDF">
        <w:rPr>
          <w:color w:val="auto"/>
        </w:rPr>
        <w:t xml:space="preserve"> «Управление командированием».</w:t>
      </w:r>
    </w:p>
    <w:p w:rsidR="0087283D" w:rsidRPr="00421EDF" w:rsidRDefault="0087283D" w:rsidP="0087283D">
      <w:pPr>
        <w:pStyle w:val="2"/>
        <w:rPr>
          <w:rFonts w:ascii="Times New Roman" w:hAnsi="Times New Roman"/>
          <w:color w:val="auto"/>
        </w:rPr>
      </w:pPr>
      <w:bookmarkStart w:id="3" w:name="_Toc70405927"/>
      <w:bookmarkStart w:id="4" w:name="_Toc81915805"/>
      <w:r w:rsidRPr="00421EDF">
        <w:rPr>
          <w:rFonts w:ascii="Times New Roman" w:hAnsi="Times New Roman"/>
        </w:rPr>
        <w:t>Вход в сервис «Управление командированием»</w:t>
      </w:r>
      <w:bookmarkEnd w:id="3"/>
      <w:bookmarkEnd w:id="4"/>
      <w:r w:rsidRPr="00421EDF">
        <w:rPr>
          <w:rFonts w:ascii="Times New Roman" w:hAnsi="Times New Roman"/>
          <w:color w:val="auto"/>
        </w:rPr>
        <w:t xml:space="preserve"> </w:t>
      </w:r>
    </w:p>
    <w:p w:rsidR="00DE22F6" w:rsidRPr="00421EDF" w:rsidRDefault="00DE22F6" w:rsidP="00DE22F6">
      <w:pPr>
        <w:pStyle w:val="a7"/>
        <w:ind w:firstLine="709"/>
      </w:pPr>
      <w:r w:rsidRPr="00421EDF">
        <w:t xml:space="preserve">Для входа в </w:t>
      </w:r>
      <w:r w:rsidR="00022162">
        <w:t>сервис «Управление командированием»</w:t>
      </w:r>
      <w:r w:rsidRPr="00421EDF">
        <w:t xml:space="preserve"> необходимо перейти по ссылке </w:t>
      </w:r>
      <w:hyperlink r:id="rId8" w:history="1">
        <w:r w:rsidRPr="00421EDF">
          <w:rPr>
            <w:rStyle w:val="af0"/>
          </w:rPr>
          <w:t>https://lkk.budget.gov.ru/lkk/</w:t>
        </w:r>
      </w:hyperlink>
      <w:r w:rsidRPr="00421EDF">
        <w:t xml:space="preserve">. Вход осуществляется путем аутентификации пользователя при помощи ЕСИА (Единой системы идентификации и аутентификации), для чего требуется ввести «СНИЛС» и «пароль», установленный при регистрации на сайте Госуслуг. Следует учесть, что вход при помощи телефона или электронной почты для входа в сервис «Управление командированием» не применяется. Пользователь должен иметь </w:t>
      </w:r>
      <w:r w:rsidRPr="00421EDF">
        <w:rPr>
          <w:u w:val="single"/>
        </w:rPr>
        <w:t>подтвержденную учетную запись</w:t>
      </w:r>
      <w:r w:rsidRPr="00421EDF">
        <w:t xml:space="preserve"> на сайте Госуслуг. Самый первый вход в систему может занять несколько минут.</w:t>
      </w:r>
    </w:p>
    <w:p w:rsidR="00DE22F6" w:rsidRPr="00421EDF" w:rsidRDefault="00DE22F6" w:rsidP="00DE22F6">
      <w:pPr>
        <w:pStyle w:val="a7"/>
        <w:ind w:firstLine="709"/>
      </w:pPr>
    </w:p>
    <w:p w:rsidR="00022162" w:rsidRDefault="00DE22F6" w:rsidP="00022162">
      <w:pPr>
        <w:pStyle w:val="a7"/>
        <w:ind w:firstLine="709"/>
      </w:pPr>
      <w:r w:rsidRPr="00421EDF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1" layoutInCell="1" allowOverlap="1" wp14:anchorId="0B20CB46" wp14:editId="04230184">
                <wp:simplePos x="0" y="0"/>
                <wp:positionH relativeFrom="column">
                  <wp:posOffset>1256665</wp:posOffset>
                </wp:positionH>
                <wp:positionV relativeFrom="paragraph">
                  <wp:posOffset>2439035</wp:posOffset>
                </wp:positionV>
                <wp:extent cx="1849120" cy="389255"/>
                <wp:effectExtent l="0" t="0" r="17780" b="1079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1F63C21" id="Прямоугольник 20" o:spid="_x0000_s1026" style="position:absolute;margin-left:98.95pt;margin-top:192.05pt;width:145.6pt;height:30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" filled="f" strokecolor="red" strokeweight="2pt">
                <w10:anchorlock/>
              </v:rect>
            </w:pict>
          </mc:Fallback>
        </mc:AlternateContent>
      </w:r>
      <w:r w:rsidRPr="00421ED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1" layoutInCell="1" allowOverlap="1" wp14:anchorId="4DFDEA90" wp14:editId="211C6657">
                <wp:simplePos x="0" y="0"/>
                <wp:positionH relativeFrom="column">
                  <wp:posOffset>1256665</wp:posOffset>
                </wp:positionH>
                <wp:positionV relativeFrom="paragraph">
                  <wp:posOffset>1978660</wp:posOffset>
                </wp:positionV>
                <wp:extent cx="1849120" cy="389255"/>
                <wp:effectExtent l="0" t="0" r="17780" b="1079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10CED14" id="Прямоугольник 21" o:spid="_x0000_s1026" style="position:absolute;margin-left:98.95pt;margin-top:155.8pt;width:145.6pt;height:30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" filled="f" strokecolor="red" strokeweight="2pt">
                <w10:anchorlock/>
              </v:rect>
            </w:pict>
          </mc:Fallback>
        </mc:AlternateContent>
      </w:r>
      <w:r w:rsidRPr="00421EDF">
        <w:rPr>
          <w:noProof/>
          <w:snapToGrid/>
        </w:rPr>
        <w:drawing>
          <wp:inline distT="0" distB="0" distL="0" distR="0" wp14:anchorId="598ECAC8" wp14:editId="560636D1">
            <wp:extent cx="4581525" cy="4506306"/>
            <wp:effectExtent l="0" t="0" r="0" b="8890"/>
            <wp:docPr id="977" name="Рисунок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6172" cy="451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2F6" w:rsidRPr="00421EDF" w:rsidRDefault="00DE22F6" w:rsidP="00022162">
      <w:pPr>
        <w:pStyle w:val="a7"/>
        <w:ind w:firstLine="709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</w:t>
      </w:r>
      <w:r w:rsidRPr="00421EDF">
        <w:rPr>
          <w:noProof/>
        </w:rPr>
        <w:fldChar w:fldCharType="end"/>
      </w:r>
      <w:r w:rsidRPr="00421EDF">
        <w:t xml:space="preserve"> – Ввод данных для ЕСИА</w:t>
      </w:r>
    </w:p>
    <w:p w:rsidR="00284677" w:rsidRPr="00421EDF" w:rsidRDefault="00284677" w:rsidP="003A24C2">
      <w:pPr>
        <w:pStyle w:val="2"/>
        <w:rPr>
          <w:rFonts w:ascii="Times New Roman" w:hAnsi="Times New Roman"/>
        </w:rPr>
      </w:pPr>
      <w:bookmarkStart w:id="5" w:name="_Toc70405928"/>
      <w:bookmarkStart w:id="6" w:name="_Toc81915806"/>
      <w:r w:rsidRPr="00421EDF">
        <w:rPr>
          <w:rFonts w:ascii="Times New Roman" w:hAnsi="Times New Roman"/>
        </w:rPr>
        <w:t>Работа с документом «Решение о командировании»</w:t>
      </w:r>
      <w:bookmarkEnd w:id="5"/>
      <w:bookmarkEnd w:id="6"/>
    </w:p>
    <w:p w:rsidR="00284677" w:rsidRPr="00421EDF" w:rsidRDefault="00284677" w:rsidP="003A24C2">
      <w:pPr>
        <w:pStyle w:val="3"/>
        <w:rPr>
          <w:rFonts w:ascii="Times New Roman" w:hAnsi="Times New Roman"/>
        </w:rPr>
      </w:pPr>
      <w:bookmarkStart w:id="7" w:name="_Toc70405929"/>
      <w:bookmarkStart w:id="8" w:name="_Toc81915807"/>
      <w:r w:rsidRPr="00421EDF">
        <w:rPr>
          <w:rFonts w:ascii="Times New Roman" w:hAnsi="Times New Roman"/>
        </w:rPr>
        <w:t xml:space="preserve">Работа с </w:t>
      </w:r>
      <w:r w:rsidR="00692956" w:rsidRPr="00421EDF">
        <w:rPr>
          <w:rFonts w:ascii="Times New Roman" w:hAnsi="Times New Roman"/>
        </w:rPr>
        <w:t xml:space="preserve">журналом </w:t>
      </w:r>
      <w:r w:rsidRPr="00421EDF">
        <w:rPr>
          <w:rFonts w:ascii="Times New Roman" w:hAnsi="Times New Roman"/>
        </w:rPr>
        <w:t>документо</w:t>
      </w:r>
      <w:r w:rsidR="00692956" w:rsidRPr="00421EDF">
        <w:rPr>
          <w:rFonts w:ascii="Times New Roman" w:hAnsi="Times New Roman"/>
        </w:rPr>
        <w:t>в</w:t>
      </w:r>
      <w:bookmarkEnd w:id="7"/>
      <w:bookmarkEnd w:id="8"/>
    </w:p>
    <w:p w:rsidR="00395F5D" w:rsidRPr="00421EDF" w:rsidRDefault="00395F5D" w:rsidP="00395F5D">
      <w:pPr>
        <w:pStyle w:val="a7"/>
        <w:ind w:firstLine="709"/>
      </w:pPr>
      <w:r w:rsidRPr="00421EDF">
        <w:t xml:space="preserve">При входе в </w:t>
      </w:r>
      <w:r w:rsidR="00022162">
        <w:t>сервис «Управление командированием»</w:t>
      </w:r>
      <w:r w:rsidRPr="00421EDF">
        <w:t xml:space="preserve">, </w:t>
      </w:r>
      <w:r w:rsidRPr="00421EDF">
        <w:rPr>
          <w:szCs w:val="28"/>
        </w:rPr>
        <w:t>расположенный во внешнем контуре, открывается меню с типами документов, с которыми может работать пользователь:</w:t>
      </w:r>
      <w:r w:rsidRPr="00421EDF">
        <w:t xml:space="preserve"> </w:t>
      </w:r>
    </w:p>
    <w:p w:rsidR="00395F5D" w:rsidRPr="00421EDF" w:rsidRDefault="00315768" w:rsidP="00315768">
      <w:pPr>
        <w:pStyle w:val="a7"/>
        <w:rPr>
          <w:lang w:val="en-US"/>
        </w:rPr>
      </w:pPr>
      <w:r w:rsidRPr="00421EDF">
        <w:rPr>
          <w:noProof/>
          <w:snapToGrid/>
        </w:rPr>
        <w:drawing>
          <wp:inline distT="0" distB="0" distL="0" distR="0" wp14:anchorId="3B018459" wp14:editId="443F2273">
            <wp:extent cx="5940425" cy="34486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Pr="00421EDF" w:rsidRDefault="00395F5D" w:rsidP="00395F5D">
      <w:pPr>
        <w:pStyle w:val="afff1"/>
        <w:keepNext/>
        <w:jc w:val="center"/>
      </w:pPr>
      <w:bookmarkStart w:id="9" w:name="_Toc66387626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</w:t>
      </w:r>
      <w:r w:rsidRPr="00421EDF">
        <w:rPr>
          <w:noProof/>
        </w:rPr>
        <w:fldChar w:fldCharType="end"/>
      </w:r>
      <w:r w:rsidRPr="00421EDF">
        <w:t xml:space="preserve"> – Главное меню Модуля во внешнем контуре</w:t>
      </w:r>
      <w:bookmarkEnd w:id="9"/>
    </w:p>
    <w:p w:rsidR="00F03BDE" w:rsidRDefault="00F03BDE" w:rsidP="00BE31C5">
      <w:pPr>
        <w:pStyle w:val="a7"/>
        <w:ind w:firstLine="709"/>
      </w:pPr>
    </w:p>
    <w:p w:rsidR="00BE31C5" w:rsidRPr="00421EDF" w:rsidRDefault="00BE31C5" w:rsidP="00BE31C5">
      <w:pPr>
        <w:pStyle w:val="a7"/>
        <w:ind w:firstLine="709"/>
      </w:pPr>
      <w:r w:rsidRPr="00421EDF">
        <w:t>Для пользователя, который нигде не выбран в качестве «Лица, согласующего командировку», Меню содержит два раздела:</w:t>
      </w:r>
    </w:p>
    <w:p w:rsidR="00BE31C5" w:rsidRPr="00421EDF" w:rsidRDefault="00BE31C5" w:rsidP="00BE31C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b/>
          <w:sz w:val="28"/>
          <w:szCs w:val="28"/>
        </w:rPr>
        <w:t>Документы</w:t>
      </w:r>
      <w:r w:rsidRPr="00421EDF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введенные непосредственно пользователем.</w:t>
      </w:r>
    </w:p>
    <w:p w:rsidR="00BE31C5" w:rsidRPr="00421EDF" w:rsidRDefault="00BE31C5" w:rsidP="00BE31C5">
      <w:pPr>
        <w:pStyle w:val="afffff4"/>
        <w:numPr>
          <w:ilvl w:val="0"/>
          <w:numId w:val="22"/>
        </w:numPr>
        <w:spacing w:before="120" w:after="120" w:line="276" w:lineRule="auto"/>
        <w:ind w:left="993" w:firstLine="0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Текущие события</w:t>
      </w:r>
      <w:r w:rsidRPr="00421EDF">
        <w:rPr>
          <w:rFonts w:ascii="Times New Roman" w:hAnsi="Times New Roman" w:cs="Times New Roman"/>
          <w:sz w:val="28"/>
          <w:szCs w:val="28"/>
        </w:rPr>
        <w:t>, в котором отображаются Решения о командировании пользователя за последний месяц. По ссылке можно перейти непосредственно в документ. Данный раздел носит информационный характер</w:t>
      </w:r>
    </w:p>
    <w:p w:rsidR="00395F5D" w:rsidRPr="00421EDF" w:rsidRDefault="00395F5D" w:rsidP="00395F5D">
      <w:pPr>
        <w:pStyle w:val="a7"/>
        <w:ind w:firstLine="709"/>
        <w:rPr>
          <w:szCs w:val="28"/>
        </w:rPr>
      </w:pPr>
      <w:r w:rsidRPr="00421EDF">
        <w:rPr>
          <w:szCs w:val="28"/>
        </w:rPr>
        <w:t>Для каждого из вышеуказанных разделов есть перечень с типами документов.</w:t>
      </w:r>
    </w:p>
    <w:p w:rsidR="00395F5D" w:rsidRPr="00421EDF" w:rsidRDefault="00315768" w:rsidP="00395F5D">
      <w:pPr>
        <w:pStyle w:val="a7"/>
        <w:ind w:firstLine="709"/>
        <w:rPr>
          <w:szCs w:val="28"/>
        </w:rPr>
      </w:pPr>
      <w:r w:rsidRPr="00421EDF">
        <w:rPr>
          <w:noProof/>
          <w:snapToGrid/>
        </w:rPr>
        <w:drawing>
          <wp:inline distT="0" distB="0" distL="0" distR="0" wp14:anchorId="4546E935" wp14:editId="4C6D683A">
            <wp:extent cx="5940425" cy="22155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Pr="00421EDF" w:rsidRDefault="00395F5D" w:rsidP="00395F5D">
      <w:pPr>
        <w:pStyle w:val="a7"/>
        <w:ind w:firstLine="709"/>
        <w:rPr>
          <w:szCs w:val="28"/>
        </w:rPr>
      </w:pPr>
    </w:p>
    <w:p w:rsidR="00395F5D" w:rsidRPr="00421EDF" w:rsidRDefault="00395F5D" w:rsidP="00395F5D">
      <w:pPr>
        <w:pStyle w:val="afff1"/>
        <w:keepNext/>
        <w:jc w:val="center"/>
      </w:pPr>
      <w:bookmarkStart w:id="10" w:name="_Toc66387627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</w:t>
      </w:r>
      <w:r w:rsidRPr="00421EDF">
        <w:rPr>
          <w:noProof/>
        </w:rPr>
        <w:fldChar w:fldCharType="end"/>
      </w:r>
      <w:r w:rsidRPr="00421EDF">
        <w:t xml:space="preserve"> – Меню с типами документов</w:t>
      </w:r>
      <w:bookmarkEnd w:id="10"/>
    </w:p>
    <w:p w:rsidR="00F03BDE" w:rsidRDefault="00F03BDE" w:rsidP="00395F5D">
      <w:pPr>
        <w:pStyle w:val="a7"/>
        <w:ind w:firstLine="709"/>
        <w:rPr>
          <w:szCs w:val="28"/>
        </w:rPr>
      </w:pPr>
    </w:p>
    <w:p w:rsidR="00395F5D" w:rsidRPr="00421EDF" w:rsidRDefault="00395F5D" w:rsidP="00395F5D">
      <w:pPr>
        <w:pStyle w:val="a7"/>
        <w:ind w:firstLine="709"/>
        <w:rPr>
          <w:szCs w:val="28"/>
        </w:rPr>
      </w:pPr>
      <w:r w:rsidRPr="00421EDF">
        <w:rPr>
          <w:szCs w:val="28"/>
        </w:rPr>
        <w:t xml:space="preserve">При переходе в нужный пункт меню откроется журнал документов. </w:t>
      </w:r>
    </w:p>
    <w:p w:rsidR="000E28A4" w:rsidRPr="00421EDF" w:rsidRDefault="000E28A4" w:rsidP="00395F5D">
      <w:pPr>
        <w:pStyle w:val="a7"/>
        <w:ind w:firstLine="709"/>
        <w:rPr>
          <w:szCs w:val="28"/>
        </w:rPr>
      </w:pPr>
      <w:r w:rsidRPr="00421EDF">
        <w:rPr>
          <w:noProof/>
          <w:snapToGrid/>
        </w:rPr>
        <w:drawing>
          <wp:inline distT="0" distB="0" distL="0" distR="0" wp14:anchorId="4F33C33F" wp14:editId="0FD6251A">
            <wp:extent cx="5940425" cy="6578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Pr="00421EDF" w:rsidRDefault="00395F5D" w:rsidP="00395F5D">
      <w:pPr>
        <w:pStyle w:val="a7"/>
        <w:rPr>
          <w:szCs w:val="28"/>
        </w:rPr>
      </w:pPr>
    </w:p>
    <w:p w:rsidR="00395F5D" w:rsidRPr="00421EDF" w:rsidRDefault="00395F5D" w:rsidP="00395F5D">
      <w:pPr>
        <w:pStyle w:val="afff1"/>
        <w:keepNext/>
        <w:jc w:val="center"/>
      </w:pPr>
      <w:bookmarkStart w:id="11" w:name="_Toc66387628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</w:t>
      </w:r>
      <w:r w:rsidRPr="00421EDF">
        <w:rPr>
          <w:noProof/>
        </w:rPr>
        <w:fldChar w:fldCharType="end"/>
      </w:r>
      <w:r w:rsidRPr="00421EDF">
        <w:t xml:space="preserve"> – Журнал документов Решение о командировании</w:t>
      </w:r>
      <w:bookmarkEnd w:id="11"/>
    </w:p>
    <w:p w:rsidR="00F03BDE" w:rsidRDefault="00F03BDE" w:rsidP="00315768">
      <w:pPr>
        <w:pStyle w:val="a7"/>
        <w:ind w:firstLine="709"/>
        <w:rPr>
          <w:szCs w:val="28"/>
        </w:rPr>
      </w:pPr>
      <w:bookmarkStart w:id="12" w:name="_Toc70405930"/>
      <w:bookmarkStart w:id="13" w:name="_Ref70406225"/>
      <w:bookmarkStart w:id="14" w:name="_Ref70406315"/>
      <w:bookmarkStart w:id="15" w:name="_Ref70406332"/>
    </w:p>
    <w:p w:rsidR="00315768" w:rsidRPr="00421EDF" w:rsidRDefault="00315768" w:rsidP="00315768">
      <w:pPr>
        <w:pStyle w:val="a7"/>
        <w:ind w:firstLine="709"/>
        <w:rPr>
          <w:szCs w:val="28"/>
        </w:rPr>
      </w:pPr>
      <w:r w:rsidRPr="00421EDF">
        <w:rPr>
          <w:szCs w:val="28"/>
        </w:rPr>
        <w:t xml:space="preserve">Чтобы вернуться на предыдущий уровень в главное меню надо нажать на кнопку </w:t>
      </w:r>
      <w:r w:rsidRPr="00421EDF">
        <w:rPr>
          <w:noProof/>
          <w:snapToGrid/>
        </w:rPr>
        <w:drawing>
          <wp:inline distT="0" distB="0" distL="0" distR="0" wp14:anchorId="79C2146E" wp14:editId="2596C94E">
            <wp:extent cx="390525" cy="295275"/>
            <wp:effectExtent l="0" t="0" r="9525" b="9525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Cs w:val="28"/>
        </w:rPr>
        <w:t xml:space="preserve">  вверху справа или </w:t>
      </w:r>
      <w:r w:rsidRPr="00421EDF">
        <w:rPr>
          <w:noProof/>
          <w:snapToGrid/>
        </w:rPr>
        <w:drawing>
          <wp:inline distT="0" distB="0" distL="0" distR="0" wp14:anchorId="24B58D3B" wp14:editId="63F7C661">
            <wp:extent cx="381000" cy="3333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Cs w:val="28"/>
        </w:rPr>
        <w:t xml:space="preserve">вверху слева. </w:t>
      </w:r>
    </w:p>
    <w:p w:rsidR="00315768" w:rsidRPr="00421EDF" w:rsidRDefault="00315768" w:rsidP="00315768">
      <w:pPr>
        <w:spacing w:line="276" w:lineRule="auto"/>
        <w:rPr>
          <w:sz w:val="28"/>
          <w:szCs w:val="28"/>
        </w:rPr>
      </w:pPr>
    </w:p>
    <w:p w:rsidR="00315768" w:rsidRPr="00421EDF" w:rsidRDefault="00315768" w:rsidP="0031576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421EDF">
        <w:rPr>
          <w:noProof/>
          <w:sz w:val="28"/>
          <w:szCs w:val="28"/>
        </w:rPr>
        <w:drawing>
          <wp:inline distT="0" distB="0" distL="0" distR="0" wp14:anchorId="33826F0D" wp14:editId="2DEB0A35">
            <wp:extent cx="1971675" cy="342900"/>
            <wp:effectExtent l="0" t="0" r="9525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сочетание искомых символов, по которым будет производит</w:t>
      </w:r>
      <w:r w:rsidR="00F03BDE">
        <w:rPr>
          <w:sz w:val="28"/>
          <w:szCs w:val="28"/>
        </w:rPr>
        <w:t>ь</w:t>
      </w:r>
      <w:r w:rsidRPr="00421EDF">
        <w:rPr>
          <w:sz w:val="28"/>
          <w:szCs w:val="28"/>
        </w:rPr>
        <w:t>ся контекстный поиск.</w:t>
      </w:r>
    </w:p>
    <w:p w:rsidR="00315768" w:rsidRPr="00421EDF" w:rsidRDefault="00315768" w:rsidP="00315768">
      <w:pPr>
        <w:pStyle w:val="EBNormal"/>
        <w:rPr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  По кнопке Показать фильтры </w:t>
      </w:r>
      <w:r w:rsidRPr="00421EDF">
        <w:rPr>
          <w:noProof/>
        </w:rPr>
        <w:drawing>
          <wp:inline distT="0" distB="0" distL="0" distR="0" wp14:anchorId="2CF36DD8" wp14:editId="11C9C21A">
            <wp:extent cx="1476375" cy="2952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napToGrid w:val="0"/>
          <w:color w:val="000000"/>
          <w:szCs w:val="28"/>
        </w:rPr>
        <w:t xml:space="preserve">открываются поля для установки фильтров по Статусу , Периоду или Пункту назначения. Для скрытия полей используется кнопка Скрыть фильтр </w:t>
      </w:r>
      <w:r w:rsidRPr="00421EDF">
        <w:rPr>
          <w:noProof/>
        </w:rPr>
        <w:drawing>
          <wp:inline distT="0" distB="0" distL="0" distR="0" wp14:anchorId="04280FA1" wp14:editId="0FEC3F1A">
            <wp:extent cx="1323975" cy="3143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napToGrid w:val="0"/>
          <w:color w:val="000000"/>
          <w:szCs w:val="28"/>
        </w:rPr>
        <w:t>.</w:t>
      </w:r>
    </w:p>
    <w:p w:rsidR="00F03BDE" w:rsidRDefault="00F03BDE" w:rsidP="004E6925">
      <w:pPr>
        <w:pStyle w:val="EBNormal"/>
        <w:ind w:firstLine="0"/>
        <w:rPr>
          <w:snapToGrid w:val="0"/>
          <w:color w:val="000000"/>
          <w:szCs w:val="28"/>
        </w:rPr>
      </w:pPr>
    </w:p>
    <w:p w:rsidR="00315768" w:rsidRPr="00421EDF" w:rsidRDefault="00315768" w:rsidP="004E6925">
      <w:pPr>
        <w:pStyle w:val="EBNormal"/>
        <w:ind w:firstLine="0"/>
        <w:rPr>
          <w:snapToGrid w:val="0"/>
          <w:color w:val="000000"/>
          <w:szCs w:val="28"/>
        </w:rPr>
      </w:pPr>
      <w:r w:rsidRPr="00421EDF">
        <w:rPr>
          <w:noProof/>
        </w:rPr>
        <w:drawing>
          <wp:inline distT="0" distB="0" distL="0" distR="0" wp14:anchorId="753D70FB" wp14:editId="51243149">
            <wp:extent cx="5940425" cy="2527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68" w:rsidRPr="00421EDF" w:rsidRDefault="00315768" w:rsidP="00315768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</w:t>
      </w:r>
      <w:r w:rsidRPr="00421EDF">
        <w:rPr>
          <w:noProof/>
        </w:rPr>
        <w:fldChar w:fldCharType="end"/>
      </w:r>
      <w:r w:rsidRPr="00421EDF">
        <w:t xml:space="preserve"> – Фильтры для формы списка Решения о командировании</w:t>
      </w:r>
    </w:p>
    <w:p w:rsidR="00315768" w:rsidRPr="00421EDF" w:rsidRDefault="00315768" w:rsidP="00315768"/>
    <w:p w:rsidR="00315768" w:rsidRPr="00421EDF" w:rsidRDefault="00315768" w:rsidP="0031576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Чтобы установить фильтр, необходимо около заполненного поля установить отметку </w:t>
      </w:r>
      <w:r w:rsidRPr="00421EDF">
        <w:rPr>
          <w:noProof/>
          <w:snapToGrid/>
        </w:rPr>
        <w:drawing>
          <wp:inline distT="0" distB="0" distL="0" distR="0" wp14:anchorId="7483B122" wp14:editId="7B2F499A">
            <wp:extent cx="247650" cy="285750"/>
            <wp:effectExtent l="0" t="0" r="0" b="0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  <w:sz w:val="28"/>
          <w:szCs w:val="28"/>
        </w:rPr>
        <w:t xml:space="preserve">. </w:t>
      </w:r>
      <w:r w:rsidRPr="00421EDF">
        <w:rPr>
          <w:sz w:val="28"/>
          <w:szCs w:val="28"/>
        </w:rPr>
        <w:t xml:space="preserve">При снятии отметки </w:t>
      </w:r>
      <w:r w:rsidRPr="00421EDF">
        <w:rPr>
          <w:noProof/>
          <w:snapToGrid/>
        </w:rPr>
        <w:drawing>
          <wp:inline distT="0" distB="0" distL="0" distR="0" wp14:anchorId="60279AA5" wp14:editId="6A6495F6">
            <wp:extent cx="238125" cy="228600"/>
            <wp:effectExtent l="0" t="0" r="9525" b="0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фильтр будет очищен.</w:t>
      </w:r>
    </w:p>
    <w:p w:rsidR="00315768" w:rsidRPr="00421EDF" w:rsidRDefault="00315768" w:rsidP="0031576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Выбрать документы, которые требуют согласования, пользователь с полномочиями руководителя структурного подразделения может, перейдя по ссылке </w:t>
      </w:r>
      <w:r w:rsidRPr="00421EDF">
        <w:rPr>
          <w:b/>
          <w:sz w:val="28"/>
          <w:szCs w:val="28"/>
        </w:rPr>
        <w:t xml:space="preserve">Новых документов, </w:t>
      </w:r>
      <w:r w:rsidRPr="00421EDF">
        <w:rPr>
          <w:sz w:val="28"/>
          <w:szCs w:val="28"/>
        </w:rPr>
        <w:t xml:space="preserve"> либо выполнив поиск по статусу </w:t>
      </w:r>
      <w:r w:rsidRPr="00421EDF">
        <w:rPr>
          <w:b/>
          <w:sz w:val="28"/>
          <w:szCs w:val="28"/>
        </w:rPr>
        <w:t>На согласовании в стр</w:t>
      </w:r>
      <w:r w:rsidR="00022162">
        <w:rPr>
          <w:b/>
          <w:sz w:val="28"/>
          <w:szCs w:val="28"/>
        </w:rPr>
        <w:t>уктурном подразделении.</w:t>
      </w:r>
    </w:p>
    <w:p w:rsidR="00315768" w:rsidRPr="00421EDF" w:rsidRDefault="00315768" w:rsidP="00315768"/>
    <w:p w:rsidR="00315768" w:rsidRPr="00421EDF" w:rsidRDefault="00315768" w:rsidP="00315768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r w:rsidRPr="00421EDF">
        <w:rPr>
          <w:b/>
          <w:snapToGrid w:val="0"/>
          <w:color w:val="000000"/>
          <w:szCs w:val="28"/>
        </w:rPr>
        <w:t>Завершить работу.</w:t>
      </w:r>
    </w:p>
    <w:p w:rsidR="00315768" w:rsidRPr="00421EDF" w:rsidRDefault="00315768" w:rsidP="00315768">
      <w:pPr>
        <w:ind w:firstLine="0"/>
      </w:pPr>
      <w:r w:rsidRPr="00421EDF">
        <w:rPr>
          <w:noProof/>
          <w:snapToGrid/>
        </w:rPr>
        <w:drawing>
          <wp:inline distT="0" distB="0" distL="0" distR="0" wp14:anchorId="2FD9FF65" wp14:editId="59279749">
            <wp:extent cx="5940425" cy="1245870"/>
            <wp:effectExtent l="0" t="0" r="3175" b="0"/>
            <wp:docPr id="947" name="Рисунок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68" w:rsidRDefault="00315768" w:rsidP="00315768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6</w:t>
      </w:r>
      <w:r w:rsidRPr="00421EDF">
        <w:rPr>
          <w:noProof/>
        </w:rPr>
        <w:fldChar w:fldCharType="end"/>
      </w:r>
      <w:r w:rsidRPr="00421EDF">
        <w:t xml:space="preserve"> – Корректное завершение работы пользователя</w:t>
      </w:r>
    </w:p>
    <w:p w:rsidR="00F03BDE" w:rsidRPr="00F03BDE" w:rsidRDefault="00F03BDE" w:rsidP="00F03BDE"/>
    <w:p w:rsidR="00284677" w:rsidRPr="00421EDF" w:rsidRDefault="00284677" w:rsidP="003A24C2">
      <w:pPr>
        <w:pStyle w:val="3"/>
        <w:rPr>
          <w:rFonts w:ascii="Times New Roman" w:hAnsi="Times New Roman"/>
        </w:rPr>
      </w:pPr>
      <w:bookmarkStart w:id="16" w:name="_Toc81915808"/>
      <w:r w:rsidRPr="00421EDF">
        <w:rPr>
          <w:rFonts w:ascii="Times New Roman" w:hAnsi="Times New Roman"/>
        </w:rPr>
        <w:t>Ввод документа «Решение о командировании»</w:t>
      </w:r>
      <w:bookmarkEnd w:id="12"/>
      <w:bookmarkEnd w:id="13"/>
      <w:bookmarkEnd w:id="14"/>
      <w:bookmarkEnd w:id="15"/>
      <w:bookmarkEnd w:id="16"/>
    </w:p>
    <w:p w:rsidR="00284677" w:rsidRPr="00421EDF" w:rsidRDefault="00284677" w:rsidP="00284677">
      <w:pPr>
        <w:rPr>
          <w:lang w:eastAsia="en-US"/>
        </w:rPr>
      </w:pPr>
    </w:p>
    <w:p w:rsidR="000E28A4" w:rsidRPr="00421EDF" w:rsidRDefault="000E28A4" w:rsidP="00284677">
      <w:pPr>
        <w:pStyle w:val="afff1"/>
        <w:keepNext/>
        <w:jc w:val="center"/>
      </w:pPr>
      <w:r w:rsidRPr="00421EDF">
        <w:rPr>
          <w:noProof/>
          <w:snapToGrid/>
        </w:rPr>
        <w:drawing>
          <wp:inline distT="0" distB="0" distL="0" distR="0" wp14:anchorId="60B2E5A1" wp14:editId="4A204567">
            <wp:extent cx="5940425" cy="659130"/>
            <wp:effectExtent l="0" t="0" r="3175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8A4" w:rsidRPr="00421EDF" w:rsidRDefault="000E28A4" w:rsidP="00284677">
      <w:pPr>
        <w:pStyle w:val="afff1"/>
        <w:keepNext/>
        <w:jc w:val="center"/>
      </w:pPr>
    </w:p>
    <w:p w:rsidR="000E28A4" w:rsidRPr="00421EDF" w:rsidRDefault="000E28A4" w:rsidP="000E28A4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7</w:t>
      </w:r>
      <w:r w:rsidRPr="00421EDF">
        <w:rPr>
          <w:noProof/>
        </w:rPr>
        <w:fldChar w:fldCharType="end"/>
      </w:r>
      <w:r w:rsidRPr="00421EDF">
        <w:t xml:space="preserve"> – Кнопка Добавить формуляр</w:t>
      </w:r>
    </w:p>
    <w:p w:rsidR="003A2CDD" w:rsidRPr="00421EDF" w:rsidRDefault="003A2CDD" w:rsidP="003A2CDD"/>
    <w:p w:rsidR="00F03BDE" w:rsidRDefault="00F03BDE" w:rsidP="000E28A4">
      <w:pPr>
        <w:spacing w:line="276" w:lineRule="auto"/>
        <w:rPr>
          <w:sz w:val="28"/>
          <w:szCs w:val="28"/>
        </w:rPr>
      </w:pPr>
    </w:p>
    <w:p w:rsidR="000E28A4" w:rsidRPr="00421EDF" w:rsidRDefault="000E28A4" w:rsidP="000E28A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>Ввести новый документ можно при помощи кнопки</w:t>
      </w:r>
      <w:r w:rsidRPr="00421EDF">
        <w:rPr>
          <w:noProof/>
          <w:snapToGrid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0D2B3EB1" wp14:editId="4F10B536">
            <wp:extent cx="1198800" cy="205200"/>
            <wp:effectExtent l="0" t="0" r="1905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88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на форме журнала документов, либо непосредственно в главном меню по кнопке </w:t>
      </w:r>
      <w:r w:rsidRPr="00421EDF">
        <w:rPr>
          <w:b/>
          <w:sz w:val="28"/>
          <w:szCs w:val="28"/>
        </w:rPr>
        <w:t xml:space="preserve">Новая заявка </w:t>
      </w:r>
      <w:r w:rsidRPr="00421EDF">
        <w:rPr>
          <w:sz w:val="28"/>
          <w:szCs w:val="28"/>
        </w:rPr>
        <w:t>(</w:t>
      </w:r>
      <w:r w:rsidRPr="00421EDF">
        <w:rPr>
          <w:noProof/>
          <w:snapToGrid/>
        </w:rPr>
        <w:drawing>
          <wp:inline distT="0" distB="0" distL="0" distR="0" wp14:anchorId="4F04B933" wp14:editId="0341B88A">
            <wp:extent cx="1190625" cy="295275"/>
            <wp:effectExtent l="0" t="0" r="9525" b="9525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), либо, если уже существует документ с необходимыми данными, то с помощью кнопки </w:t>
      </w:r>
      <w:r w:rsidRPr="00421EDF">
        <w:rPr>
          <w:b/>
          <w:sz w:val="28"/>
          <w:szCs w:val="28"/>
        </w:rPr>
        <w:t>Создать новый элемент копированием текущего</w:t>
      </w:r>
      <w:r w:rsidRPr="00421EDF">
        <w:rPr>
          <w:sz w:val="28"/>
          <w:szCs w:val="28"/>
        </w:rPr>
        <w:t xml:space="preserve"> (значок </w:t>
      </w:r>
      <w:r w:rsidRPr="00421EDF">
        <w:rPr>
          <w:noProof/>
          <w:sz w:val="28"/>
          <w:szCs w:val="28"/>
        </w:rPr>
        <w:drawing>
          <wp:inline distT="0" distB="0" distL="0" distR="0" wp14:anchorId="0B5145E6" wp14:editId="47F35223">
            <wp:extent cx="259200" cy="277200"/>
            <wp:effectExtent l="0" t="0" r="762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9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).</w:t>
      </w:r>
    </w:p>
    <w:p w:rsidR="003A2CDD" w:rsidRPr="00421EDF" w:rsidRDefault="003A2CDD" w:rsidP="003A2CDD">
      <w:pPr>
        <w:spacing w:line="276" w:lineRule="auto"/>
        <w:ind w:firstLine="0"/>
        <w:rPr>
          <w:sz w:val="28"/>
          <w:szCs w:val="28"/>
        </w:rPr>
      </w:pPr>
    </w:p>
    <w:p w:rsidR="00D34A3A" w:rsidRPr="00421EDF" w:rsidRDefault="00D34A3A" w:rsidP="00D34A3A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0EE87D0D" wp14:editId="08120A1B">
            <wp:extent cx="5940425" cy="2239645"/>
            <wp:effectExtent l="0" t="0" r="3175" b="8255"/>
            <wp:docPr id="948" name="Рисунок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3A" w:rsidRPr="00421EDF" w:rsidRDefault="00D34A3A" w:rsidP="00D34A3A">
      <w:pPr>
        <w:pStyle w:val="afff1"/>
        <w:keepNext/>
        <w:jc w:val="center"/>
      </w:pPr>
      <w:bookmarkStart w:id="17" w:name="_Toc66387630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8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командировании, созданный копированием (интерфейс)</w:t>
      </w:r>
      <w:bookmarkEnd w:id="17"/>
    </w:p>
    <w:p w:rsidR="00F03BDE" w:rsidRDefault="00F03BDE" w:rsidP="00D34A3A">
      <w:pPr>
        <w:spacing w:line="276" w:lineRule="auto"/>
        <w:rPr>
          <w:sz w:val="28"/>
          <w:szCs w:val="28"/>
        </w:rPr>
      </w:pPr>
    </w:p>
    <w:p w:rsidR="00D34A3A" w:rsidRPr="00421EDF" w:rsidRDefault="00D34A3A" w:rsidP="00D34A3A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При этом в документе, созданном путем копирования предыдущего документа не будут заполнены поля, имеющие значение </w:t>
      </w:r>
      <w:r w:rsidRPr="00421EDF">
        <w:rPr>
          <w:b/>
          <w:sz w:val="28"/>
          <w:szCs w:val="28"/>
        </w:rPr>
        <w:t xml:space="preserve">Дата. </w:t>
      </w:r>
      <w:r w:rsidRPr="00421EDF">
        <w:rPr>
          <w:sz w:val="28"/>
          <w:szCs w:val="28"/>
        </w:rPr>
        <w:t>Пользователю надо будет их заполнить заново.</w:t>
      </w:r>
    </w:p>
    <w:p w:rsidR="00D34A3A" w:rsidRPr="00F03BDE" w:rsidRDefault="00D34A3A" w:rsidP="00D34A3A">
      <w:pPr>
        <w:spacing w:line="276" w:lineRule="auto"/>
        <w:ind w:firstLine="0"/>
        <w:rPr>
          <w:sz w:val="28"/>
          <w:szCs w:val="28"/>
        </w:rPr>
      </w:pPr>
    </w:p>
    <w:p w:rsidR="00D34A3A" w:rsidRPr="00421EDF" w:rsidRDefault="00D34A3A" w:rsidP="00D34A3A">
      <w:pPr>
        <w:pStyle w:val="afff1"/>
        <w:keepNext/>
        <w:jc w:val="center"/>
      </w:pPr>
      <w:bookmarkStart w:id="18" w:name="_Toc66387631"/>
      <w:r w:rsidRPr="00421EDF">
        <w:rPr>
          <w:noProof/>
          <w:snapToGrid/>
        </w:rPr>
        <w:drawing>
          <wp:inline distT="0" distB="0" distL="0" distR="0" wp14:anchorId="371A71FF" wp14:editId="0C94025B">
            <wp:extent cx="5940425" cy="2423795"/>
            <wp:effectExtent l="0" t="0" r="3175" b="0"/>
            <wp:docPr id="949" name="Рисунок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3A" w:rsidRPr="00421EDF" w:rsidRDefault="00D34A3A" w:rsidP="00D34A3A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9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Главное)</w:t>
      </w:r>
      <w:bookmarkEnd w:id="18"/>
    </w:p>
    <w:p w:rsidR="003A2CDD" w:rsidRPr="00421EDF" w:rsidRDefault="003A2CDD" w:rsidP="003A2CDD"/>
    <w:p w:rsidR="00FF4AEB" w:rsidRPr="00421EDF" w:rsidRDefault="00FF4AEB" w:rsidP="00FF4AEB">
      <w:pPr>
        <w:pStyle w:val="3"/>
        <w:rPr>
          <w:rFonts w:ascii="Times New Roman" w:hAnsi="Times New Roman"/>
        </w:rPr>
      </w:pPr>
      <w:bookmarkStart w:id="19" w:name="_Toc70272267"/>
      <w:bookmarkStart w:id="20" w:name="_Toc70405931"/>
      <w:bookmarkStart w:id="21" w:name="_Toc81915809"/>
      <w:r w:rsidRPr="00421EDF">
        <w:rPr>
          <w:rFonts w:ascii="Times New Roman" w:hAnsi="Times New Roman"/>
        </w:rPr>
        <w:t>Заполнение документа «Решение о командировании на территории Российской Федерации»</w:t>
      </w:r>
      <w:bookmarkEnd w:id="19"/>
      <w:bookmarkEnd w:id="20"/>
      <w:bookmarkEnd w:id="21"/>
    </w:p>
    <w:p w:rsidR="00583A54" w:rsidRPr="00421EDF" w:rsidRDefault="00D35B58" w:rsidP="00583A54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Главное</w:t>
      </w:r>
    </w:p>
    <w:p w:rsidR="00966EEB" w:rsidRPr="00421EDF" w:rsidRDefault="00966EEB" w:rsidP="00966EEB">
      <w:pPr>
        <w:pStyle w:val="EBNormal"/>
        <w:rPr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При создании нового документа в открывшейся форме документа в разделе </w:t>
      </w:r>
      <w:r w:rsidRPr="00421EDF">
        <w:rPr>
          <w:b/>
          <w:snapToGrid w:val="0"/>
          <w:color w:val="000000"/>
          <w:szCs w:val="28"/>
        </w:rPr>
        <w:t>Главное</w:t>
      </w:r>
      <w:r w:rsidRPr="00421EDF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Наименование документа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значение из одноименного справочника документов, являющихся основанием для командирования сотрудника. Если в данным реквизите выбрать элемент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можно ввести произвольное наименование документа, являющегося основанием для командирования сотрудника.  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документа основания.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документа–основания.  </w:t>
      </w:r>
    </w:p>
    <w:p w:rsidR="006E7777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сотрудник, который направляется в командировку. Заполняется автоматически соответствующим значением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Пользователя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корректировке не подлежит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Согласовывает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согласование Решения о командировании, заполняется автоматически, может быть откорректировано пользователем в случае необходимости.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Финансовое 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организация, которая осуществляет финансовое обеспечение командировки, заполняется автоматически и корректировки не подлежит</w:t>
      </w:r>
    </w:p>
    <w:p w:rsidR="00966EEB" w:rsidRPr="00421EDF" w:rsidRDefault="00966EEB" w:rsidP="00966EEB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Реквизит </w:t>
      </w:r>
      <w:r w:rsidRPr="00421EDF">
        <w:rPr>
          <w:b/>
          <w:sz w:val="28"/>
          <w:szCs w:val="28"/>
        </w:rPr>
        <w:t>№ формуляра</w:t>
      </w:r>
      <w:r w:rsidRPr="00421EDF">
        <w:rPr>
          <w:sz w:val="28"/>
          <w:szCs w:val="28"/>
        </w:rPr>
        <w:t xml:space="preserve"> будет заполнен автоматически номером формуляра в МВУ ПУИО после экспорта формуляра в конфиденциальный контур.</w:t>
      </w: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Перемещение между разделами осуществляется перемещением вниз </w:t>
      </w:r>
      <w:r w:rsidR="00F03BDE">
        <w:rPr>
          <w:sz w:val="28"/>
          <w:szCs w:val="28"/>
        </w:rPr>
        <w:t xml:space="preserve">с </w:t>
      </w:r>
      <w:r w:rsidRPr="00421EDF">
        <w:rPr>
          <w:sz w:val="28"/>
          <w:szCs w:val="28"/>
        </w:rPr>
        <w:t>помощью соответствующих стрелок на клавиатуре или прокрутки документа (полоса прокрутки справа) вниз с помощью мыши.</w:t>
      </w: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Необходимо заполнить реквизит </w:t>
      </w:r>
      <w:r w:rsidRPr="00421EDF">
        <w:rPr>
          <w:b/>
          <w:sz w:val="28"/>
          <w:szCs w:val="28"/>
        </w:rPr>
        <w:t>Служебное задание,</w:t>
      </w:r>
      <w:r w:rsidRPr="00421EDF">
        <w:rPr>
          <w:sz w:val="28"/>
          <w:szCs w:val="28"/>
        </w:rPr>
        <w:t xml:space="preserve"> подраздел 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еще один пункт назначения.</w:t>
      </w:r>
      <w:r w:rsidRPr="00421EDF">
        <w:rPr>
          <w:sz w:val="28"/>
          <w:szCs w:val="28"/>
        </w:rPr>
        <w:t xml:space="preserve"> </w:t>
      </w:r>
    </w:p>
    <w:p w:rsidR="00966EEB" w:rsidRPr="00421EDF" w:rsidRDefault="00966EEB" w:rsidP="00966EEB">
      <w:pPr>
        <w:pStyle w:val="afff1"/>
        <w:keepNext/>
        <w:ind w:firstLine="0"/>
        <w:jc w:val="center"/>
        <w:rPr>
          <w:szCs w:val="28"/>
        </w:rPr>
      </w:pPr>
    </w:p>
    <w:p w:rsidR="00966EEB" w:rsidRPr="00421EDF" w:rsidRDefault="00966EEB" w:rsidP="00966EEB">
      <w:pPr>
        <w:pStyle w:val="afff1"/>
        <w:keepNext/>
        <w:ind w:firstLine="0"/>
        <w:jc w:val="center"/>
      </w:pPr>
      <w:bookmarkStart w:id="22" w:name="_Toc66387632"/>
      <w:r w:rsidRPr="00421EDF">
        <w:rPr>
          <w:noProof/>
          <w:snapToGrid/>
        </w:rPr>
        <w:drawing>
          <wp:inline distT="0" distB="0" distL="0" distR="0" wp14:anchorId="52494958" wp14:editId="608F98EC">
            <wp:extent cx="5940425" cy="2016125"/>
            <wp:effectExtent l="0" t="0" r="3175" b="3175"/>
            <wp:docPr id="950" name="Рисунок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Pr="00421EDF" w:rsidRDefault="00966EEB" w:rsidP="00966EEB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10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Главное</w:t>
      </w:r>
      <w:r w:rsidRPr="00421EDF">
        <w:t>)</w:t>
      </w:r>
      <w:bookmarkEnd w:id="22"/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новой строке подраздела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 необходимо заполнить: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открыв с помощью кнопки форму выбора населенных пунктов и выбрав соответствующий регион Российской Федерации, а далее Район и /или Город и /или Населенный пункт, куда направляется командируемый.</w:t>
      </w:r>
    </w:p>
    <w:p w:rsidR="00966EEB" w:rsidRPr="00421EDF" w:rsidRDefault="00966EEB" w:rsidP="00966EEB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1" layoutInCell="1" allowOverlap="1" wp14:anchorId="7FEA7B69" wp14:editId="618D57A4">
                <wp:simplePos x="0" y="0"/>
                <wp:positionH relativeFrom="column">
                  <wp:posOffset>4563745</wp:posOffset>
                </wp:positionH>
                <wp:positionV relativeFrom="paragraph">
                  <wp:posOffset>557530</wp:posOffset>
                </wp:positionV>
                <wp:extent cx="1263015" cy="191135"/>
                <wp:effectExtent l="0" t="0" r="13335" b="18415"/>
                <wp:wrapNone/>
                <wp:docPr id="929" name="Прямоугольник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113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523D854" id="Прямоугольник 929" o:spid="_x0000_s1026" style="position:absolute;margin-left:359.35pt;margin-top:43.9pt;width:99.45pt;height:15.0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 w:rsidRPr="00421EDF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1" layoutInCell="1" allowOverlap="1" wp14:anchorId="06680905" wp14:editId="602EC182">
                <wp:simplePos x="0" y="0"/>
                <wp:positionH relativeFrom="column">
                  <wp:posOffset>4546600</wp:posOffset>
                </wp:positionH>
                <wp:positionV relativeFrom="paragraph">
                  <wp:posOffset>250825</wp:posOffset>
                </wp:positionV>
                <wp:extent cx="1263015" cy="102870"/>
                <wp:effectExtent l="0" t="0" r="13335" b="11430"/>
                <wp:wrapNone/>
                <wp:docPr id="930" name="Прямоугольник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015" cy="1028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1813F62" id="Прямоугольник 930" o:spid="_x0000_s1026" style="position:absolute;margin-left:358pt;margin-top:19.75pt;width:99.45pt;height:8.1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" filled="f" strokecolor="red" strokeweight="2pt">
                <w10:anchorlock/>
              </v:rect>
            </w:pict>
          </mc:Fallback>
        </mc:AlternateContent>
      </w:r>
      <w:r w:rsidRPr="00421EDF">
        <w:rPr>
          <w:noProof/>
          <w:snapToGrid/>
        </w:rPr>
        <w:drawing>
          <wp:inline distT="0" distB="0" distL="0" distR="0" wp14:anchorId="7CC27702" wp14:editId="4B5C7F50">
            <wp:extent cx="5940425" cy="1706880"/>
            <wp:effectExtent l="0" t="0" r="3175" b="762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Pr="00421EDF" w:rsidRDefault="00966EEB" w:rsidP="00966EEB">
      <w:pPr>
        <w:pStyle w:val="afff1"/>
        <w:keepNext/>
        <w:jc w:val="center"/>
      </w:pPr>
      <w:bookmarkStart w:id="23" w:name="_Toc66387633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11</w:t>
      </w:r>
      <w:r w:rsidRPr="00421EDF">
        <w:rPr>
          <w:noProof/>
        </w:rPr>
        <w:fldChar w:fldCharType="end"/>
      </w:r>
      <w:r w:rsidRPr="00421EDF">
        <w:t xml:space="preserve"> – Выбор населенного пункта</w:t>
      </w:r>
      <w:bookmarkEnd w:id="23"/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командировки в выбранном населенном пункте и организации.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командировки в выбранном населенном пункте и организации.</w:t>
      </w: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вручную.</w:t>
      </w:r>
    </w:p>
    <w:p w:rsidR="00966EEB" w:rsidRPr="00421EDF" w:rsidRDefault="00966EEB" w:rsidP="00966EEB">
      <w:pPr>
        <w:pStyle w:val="afffff4"/>
        <w:rPr>
          <w:rFonts w:ascii="Times New Roman" w:hAnsi="Times New Roman" w:cs="Times New Roman"/>
        </w:rPr>
      </w:pPr>
    </w:p>
    <w:p w:rsidR="00966EEB" w:rsidRPr="00421EDF" w:rsidRDefault="00966EEB" w:rsidP="00966EEB">
      <w:pPr>
        <w:spacing w:line="276" w:lineRule="auto"/>
        <w:rPr>
          <w:b/>
          <w:sz w:val="28"/>
          <w:szCs w:val="28"/>
        </w:rPr>
      </w:pPr>
      <w:r w:rsidRPr="00421EDF">
        <w:rPr>
          <w:sz w:val="28"/>
          <w:szCs w:val="28"/>
        </w:rPr>
        <w:t xml:space="preserve">Подраздел </w:t>
      </w:r>
      <w:r w:rsidRPr="00421EDF">
        <w:rPr>
          <w:b/>
          <w:sz w:val="28"/>
          <w:szCs w:val="28"/>
        </w:rPr>
        <w:t xml:space="preserve">Дополнительные условия </w:t>
      </w:r>
      <w:r w:rsidRPr="00421EDF">
        <w:rPr>
          <w:sz w:val="28"/>
          <w:szCs w:val="28"/>
        </w:rPr>
        <w:t xml:space="preserve">можно заполнить, нажав на ссылку </w:t>
      </w:r>
      <w:r w:rsidRPr="00421EDF">
        <w:rPr>
          <w:b/>
          <w:sz w:val="28"/>
          <w:szCs w:val="28"/>
        </w:rPr>
        <w:t>Указать дополнительные условия</w:t>
      </w:r>
    </w:p>
    <w:p w:rsidR="00966EEB" w:rsidRPr="00421EDF" w:rsidRDefault="00966EEB" w:rsidP="00966EEB">
      <w:pPr>
        <w:spacing w:line="276" w:lineRule="auto"/>
        <w:ind w:firstLine="0"/>
        <w:rPr>
          <w:b/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368CF602" wp14:editId="58C66B50">
            <wp:extent cx="5940425" cy="1334135"/>
            <wp:effectExtent l="0" t="0" r="3175" b="0"/>
            <wp:docPr id="952" name="Рисунок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Pr="00421EDF" w:rsidRDefault="00966EEB" w:rsidP="00966EEB">
      <w:pPr>
        <w:spacing w:line="276" w:lineRule="auto"/>
        <w:rPr>
          <w:b/>
          <w:sz w:val="28"/>
          <w:szCs w:val="28"/>
        </w:rPr>
      </w:pPr>
    </w:p>
    <w:p w:rsidR="00966EEB" w:rsidRPr="00421EDF" w:rsidRDefault="00966EEB" w:rsidP="00966EEB">
      <w:pPr>
        <w:pStyle w:val="afff1"/>
        <w:keepNext/>
        <w:jc w:val="center"/>
      </w:pPr>
      <w:r w:rsidRPr="00421EDF">
        <w:t xml:space="preserve">Рисунок </w:t>
      </w:r>
      <w:r w:rsidR="00CC3493">
        <w:fldChar w:fldCharType="begin"/>
      </w:r>
      <w:r w:rsidR="00CC3493">
        <w:instrText xml:space="preserve"> SEQ Рисунок \* ARABIC </w:instrText>
      </w:r>
      <w:r w:rsidR="00CC3493">
        <w:fldChar w:fldCharType="separate"/>
      </w:r>
      <w:r w:rsidR="00F200B1" w:rsidRPr="00421EDF">
        <w:rPr>
          <w:noProof/>
        </w:rPr>
        <w:t>12</w:t>
      </w:r>
      <w:r w:rsidR="00CC3493">
        <w:rPr>
          <w:noProof/>
        </w:rPr>
        <w:fldChar w:fldCharType="end"/>
      </w:r>
      <w:r w:rsidRPr="00421EDF">
        <w:t xml:space="preserve"> – Документ Решение о командировании (подраздел Дополнительные условия)</w:t>
      </w: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</w:p>
    <w:p w:rsidR="00F03BDE" w:rsidRDefault="00F03BDE" w:rsidP="00966EEB">
      <w:pPr>
        <w:spacing w:line="276" w:lineRule="auto"/>
        <w:rPr>
          <w:sz w:val="28"/>
          <w:szCs w:val="28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новой строке подраздела </w:t>
      </w:r>
      <w:r w:rsidRPr="00421EDF">
        <w:rPr>
          <w:b/>
          <w:sz w:val="28"/>
          <w:szCs w:val="28"/>
        </w:rPr>
        <w:t>Дополнительные условия</w:t>
      </w:r>
      <w:r w:rsidRPr="00421EDF">
        <w:rPr>
          <w:sz w:val="28"/>
          <w:szCs w:val="28"/>
        </w:rPr>
        <w:t xml:space="preserve"> необходимо заполнить: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966EEB" w:rsidRPr="00421EDF" w:rsidRDefault="00966EEB" w:rsidP="00966EE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командировок по территории Российской Федерации это может быть значение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Ежедневное возвращение к месту проживания.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66EEB" w:rsidRPr="00421EDF" w:rsidRDefault="00966EEB" w:rsidP="00966EEB">
      <w:pPr>
        <w:pStyle w:val="afffff4"/>
        <w:rPr>
          <w:rFonts w:ascii="Times New Roman" w:hAnsi="Times New Roman" w:cs="Times New Roman"/>
        </w:rPr>
      </w:pPr>
    </w:p>
    <w:p w:rsidR="00966EEB" w:rsidRPr="00421EDF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4F0FCBEE" wp14:editId="2C0F4A92">
            <wp:extent cx="409575" cy="3619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966EEB" w:rsidRDefault="00966EEB" w:rsidP="00966EE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61AC8619" wp14:editId="32A15CBA">
            <wp:extent cx="285750" cy="2762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736F17C5" wp14:editId="07EFD65C">
            <wp:extent cx="257175" cy="2762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.</w:t>
      </w:r>
    </w:p>
    <w:p w:rsidR="00F03BDE" w:rsidRDefault="00F03BDE" w:rsidP="00966EEB">
      <w:pPr>
        <w:spacing w:line="276" w:lineRule="auto"/>
        <w:rPr>
          <w:sz w:val="28"/>
          <w:szCs w:val="28"/>
        </w:rPr>
      </w:pPr>
    </w:p>
    <w:p w:rsidR="00F03BDE" w:rsidRDefault="00F03BDE" w:rsidP="00966EEB">
      <w:pPr>
        <w:spacing w:line="276" w:lineRule="auto"/>
        <w:rPr>
          <w:sz w:val="28"/>
          <w:szCs w:val="28"/>
        </w:rPr>
      </w:pPr>
    </w:p>
    <w:p w:rsidR="00F03BDE" w:rsidRPr="00421EDF" w:rsidRDefault="00F03BDE" w:rsidP="00966EEB">
      <w:pPr>
        <w:spacing w:line="276" w:lineRule="auto"/>
        <w:rPr>
          <w:sz w:val="28"/>
          <w:szCs w:val="28"/>
        </w:rPr>
      </w:pPr>
    </w:p>
    <w:p w:rsidR="00C374D1" w:rsidRPr="0070494C" w:rsidRDefault="00966EEB" w:rsidP="0070494C">
      <w:pPr>
        <w:pStyle w:val="40"/>
        <w:rPr>
          <w:rFonts w:ascii="Times New Roman" w:hAnsi="Times New Roman"/>
        </w:rPr>
      </w:pPr>
      <w:r w:rsidRPr="0070494C">
        <w:rPr>
          <w:rFonts w:ascii="Times New Roman" w:hAnsi="Times New Roman"/>
        </w:rPr>
        <w:t xml:space="preserve">Раздел </w:t>
      </w:r>
      <w:r w:rsidR="00C374D1" w:rsidRPr="0070494C">
        <w:rPr>
          <w:rFonts w:ascii="Times New Roman" w:hAnsi="Times New Roman"/>
        </w:rPr>
        <w:t>Условия проезда</w:t>
      </w:r>
    </w:p>
    <w:p w:rsidR="00657864" w:rsidRPr="00421EDF" w:rsidRDefault="00657864" w:rsidP="00657864">
      <w:pPr>
        <w:pStyle w:val="afff1"/>
        <w:keepNext/>
        <w:ind w:firstLine="0"/>
        <w:jc w:val="center"/>
      </w:pPr>
      <w:r w:rsidRPr="00421EDF">
        <w:rPr>
          <w:noProof/>
          <w:snapToGrid/>
        </w:rPr>
        <w:drawing>
          <wp:inline distT="0" distB="0" distL="0" distR="0" wp14:anchorId="413567B2" wp14:editId="38D7E7EA">
            <wp:extent cx="5940425" cy="2918460"/>
            <wp:effectExtent l="0" t="0" r="3175" b="0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864" w:rsidRPr="00421EDF" w:rsidRDefault="00657864" w:rsidP="00657864">
      <w:pPr>
        <w:pStyle w:val="afff1"/>
        <w:keepNext/>
        <w:jc w:val="center"/>
      </w:pPr>
    </w:p>
    <w:p w:rsidR="00657864" w:rsidRPr="00421EDF" w:rsidRDefault="00657864" w:rsidP="00657864">
      <w:pPr>
        <w:pStyle w:val="afff1"/>
        <w:keepNext/>
        <w:jc w:val="center"/>
        <w:rPr>
          <w:szCs w:val="28"/>
        </w:rPr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13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Условия проезда</w:t>
      </w:r>
      <w:r w:rsidRPr="00421EDF">
        <w:t>)</w:t>
      </w:r>
    </w:p>
    <w:p w:rsidR="00F03BDE" w:rsidRDefault="00F03BDE" w:rsidP="00657864">
      <w:pPr>
        <w:spacing w:line="276" w:lineRule="auto"/>
        <w:rPr>
          <w:sz w:val="28"/>
          <w:szCs w:val="28"/>
        </w:rPr>
      </w:pP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предполагаются расходы по проезду, то в разделе </w:t>
      </w:r>
      <w:r w:rsidRPr="00421EDF">
        <w:rPr>
          <w:b/>
          <w:sz w:val="28"/>
          <w:szCs w:val="28"/>
        </w:rPr>
        <w:t>Условия проезда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условия проживания</w:t>
      </w:r>
      <w:r w:rsidRPr="00421EDF">
        <w:rPr>
          <w:sz w:val="28"/>
          <w:szCs w:val="28"/>
        </w:rPr>
        <w:t xml:space="preserve"> будет открыта форма для ввода условий проезда. В первой строке формы необходимо заполнить следующие реквизиты: 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нажатия на значение из предложенного списка значений. 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отсутствует,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отсутствует,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отправления вводится вручную или с помощью календаря по соответствующей кнопке.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прибытия вводится вручную или с помощью календаря по соответствующей кнопке.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 устанавливается путем выбора из предложенного списка значений.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договора).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расходы планируются по нормативам, отличным от положенных подотчетному лицу.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выбирается из списка, если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факту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соответствует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Категории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7864" w:rsidRPr="00421EDF" w:rsidRDefault="00657864" w:rsidP="0065786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Стоимость проезда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сумма п</w:t>
      </w:r>
      <w:r w:rsidR="00F03B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ланируемого расхода по проезду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Pr="00421EDF">
        <w:rPr>
          <w:b/>
          <w:sz w:val="28"/>
          <w:szCs w:val="28"/>
        </w:rPr>
        <w:t>Добавить обратный проезд</w:t>
      </w:r>
      <w:r w:rsidRPr="00421EDF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Pr="00421EDF">
        <w:rPr>
          <w:b/>
          <w:sz w:val="28"/>
          <w:szCs w:val="28"/>
        </w:rPr>
        <w:t>Дата отправления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Дата прибытия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Категория по нормативу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Категория факт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Стоимость</w:t>
      </w:r>
      <w:r w:rsidRPr="00421EDF">
        <w:rPr>
          <w:sz w:val="28"/>
          <w:szCs w:val="28"/>
        </w:rPr>
        <w:t xml:space="preserve"> и будут переменены местами реквизиты </w:t>
      </w:r>
      <w:r w:rsidRPr="00421EDF">
        <w:rPr>
          <w:b/>
          <w:sz w:val="28"/>
          <w:szCs w:val="28"/>
        </w:rPr>
        <w:t>Пункт отправления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Пункт прибытия</w:t>
      </w:r>
      <w:r w:rsidRPr="00421EDF">
        <w:rPr>
          <w:sz w:val="28"/>
          <w:szCs w:val="28"/>
        </w:rPr>
        <w:t>.</w:t>
      </w: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4DE8C417" wp14:editId="75B77627">
            <wp:extent cx="409575" cy="361950"/>
            <wp:effectExtent l="0" t="0" r="9525" b="0"/>
            <wp:docPr id="979" name="Рисунок 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1A3CA12B" wp14:editId="22FFB0C9">
            <wp:extent cx="285750" cy="276225"/>
            <wp:effectExtent l="0" t="0" r="0" b="9525"/>
            <wp:docPr id="980" name="Рисунок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462DD168" wp14:editId="66C75A12">
            <wp:extent cx="257175" cy="276225"/>
            <wp:effectExtent l="0" t="0" r="9525" b="9525"/>
            <wp:docPr id="981" name="Рисунок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</w:t>
      </w:r>
    </w:p>
    <w:p w:rsidR="00657864" w:rsidRPr="00421EDF" w:rsidRDefault="00657864" w:rsidP="00657864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После ввода всех данных о проезде необходимо нажать на кнопку </w:t>
      </w:r>
      <w:r w:rsidRPr="00421EDF">
        <w:rPr>
          <w:b/>
          <w:sz w:val="28"/>
          <w:szCs w:val="28"/>
        </w:rPr>
        <w:t xml:space="preserve">Готово </w:t>
      </w:r>
      <w:r w:rsidRPr="00421EDF">
        <w:rPr>
          <w:noProof/>
          <w:snapToGrid/>
        </w:rPr>
        <w:drawing>
          <wp:inline distT="0" distB="0" distL="0" distR="0" wp14:anchorId="08D755D6" wp14:editId="4804986E">
            <wp:extent cx="638175" cy="266700"/>
            <wp:effectExtent l="0" t="0" r="9525" b="0"/>
            <wp:docPr id="955" name="Рисунок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для сохранения и закрытия формы.</w:t>
      </w:r>
    </w:p>
    <w:p w:rsidR="00657864" w:rsidRDefault="00657864" w:rsidP="00657864">
      <w:pPr>
        <w:spacing w:line="276" w:lineRule="auto"/>
        <w:rPr>
          <w:b/>
          <w:sz w:val="28"/>
          <w:szCs w:val="28"/>
        </w:rPr>
      </w:pPr>
      <w:r w:rsidRPr="00421EDF">
        <w:rPr>
          <w:sz w:val="28"/>
          <w:szCs w:val="28"/>
        </w:rPr>
        <w:t xml:space="preserve">Если введенные ранее данные о проезде требуют корректировки, то необходимо нажать на кнопку </w:t>
      </w:r>
      <w:r w:rsidRPr="00421EDF">
        <w:rPr>
          <w:b/>
          <w:sz w:val="28"/>
          <w:szCs w:val="28"/>
        </w:rPr>
        <w:t xml:space="preserve">Изменить </w:t>
      </w:r>
      <w:r w:rsidRPr="00421EDF">
        <w:rPr>
          <w:noProof/>
          <w:snapToGrid/>
        </w:rPr>
        <w:drawing>
          <wp:inline distT="0" distB="0" distL="0" distR="0" wp14:anchorId="73589BCF" wp14:editId="295E4AF6">
            <wp:extent cx="847725" cy="314325"/>
            <wp:effectExtent l="0" t="0" r="9525" b="9525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  <w:sz w:val="28"/>
          <w:szCs w:val="28"/>
        </w:rPr>
        <w:t>.</w:t>
      </w:r>
    </w:p>
    <w:p w:rsidR="00F03BDE" w:rsidRDefault="00F03BDE" w:rsidP="00657864">
      <w:pPr>
        <w:spacing w:line="276" w:lineRule="auto"/>
        <w:rPr>
          <w:b/>
          <w:sz w:val="28"/>
          <w:szCs w:val="28"/>
        </w:rPr>
      </w:pPr>
    </w:p>
    <w:p w:rsidR="00F03BDE" w:rsidRPr="00421EDF" w:rsidRDefault="00F03BDE" w:rsidP="00657864">
      <w:pPr>
        <w:spacing w:line="276" w:lineRule="auto"/>
        <w:rPr>
          <w:b/>
          <w:sz w:val="28"/>
          <w:szCs w:val="28"/>
        </w:rPr>
      </w:pPr>
    </w:p>
    <w:p w:rsidR="00C374D1" w:rsidRPr="00421EDF" w:rsidRDefault="00657864" w:rsidP="00CC382A">
      <w:pPr>
        <w:pStyle w:val="40"/>
        <w:numPr>
          <w:ilvl w:val="3"/>
          <w:numId w:val="28"/>
        </w:numPr>
        <w:rPr>
          <w:rFonts w:ascii="Times New Roman" w:hAnsi="Times New Roman"/>
          <w:b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С</w:t>
      </w:r>
      <w:r w:rsidR="00C374D1" w:rsidRPr="00421EDF">
        <w:rPr>
          <w:rFonts w:ascii="Times New Roman" w:hAnsi="Times New Roman"/>
          <w:b/>
        </w:rPr>
        <w:t>уточные</w:t>
      </w:r>
    </w:p>
    <w:p w:rsidR="009102CE" w:rsidRPr="00421EDF" w:rsidRDefault="009102CE" w:rsidP="009102CE">
      <w:pPr>
        <w:pStyle w:val="EBNormal"/>
        <w:rPr>
          <w:noProof/>
        </w:rPr>
      </w:pPr>
      <w:r w:rsidRPr="00421EDF">
        <w:rPr>
          <w:noProof/>
        </w:rPr>
        <w:drawing>
          <wp:inline distT="0" distB="0" distL="0" distR="0" wp14:anchorId="00203D5B" wp14:editId="6FDE7FFB">
            <wp:extent cx="5940425" cy="1092200"/>
            <wp:effectExtent l="0" t="0" r="3175" b="0"/>
            <wp:docPr id="985" name="Рисунок 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2CE" w:rsidRPr="00421EDF" w:rsidRDefault="009102CE" w:rsidP="009102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14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Суточные</w:t>
      </w:r>
      <w:r w:rsidRPr="00421EDF">
        <w:t>)</w:t>
      </w:r>
    </w:p>
    <w:p w:rsidR="009102CE" w:rsidRPr="00421EDF" w:rsidRDefault="009102CE" w:rsidP="009102CE"/>
    <w:p w:rsidR="009102CE" w:rsidRPr="00421EDF" w:rsidRDefault="009102CE" w:rsidP="009102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разделе </w:t>
      </w:r>
      <w:r w:rsidRPr="00421EDF">
        <w:rPr>
          <w:b/>
          <w:sz w:val="28"/>
          <w:szCs w:val="28"/>
        </w:rPr>
        <w:t>Суточные</w:t>
      </w:r>
      <w:r w:rsidRPr="00421EDF">
        <w:rPr>
          <w:sz w:val="28"/>
          <w:szCs w:val="28"/>
        </w:rPr>
        <w:t xml:space="preserve"> реквизиты </w:t>
      </w:r>
      <w:r w:rsidRPr="00421EDF">
        <w:rPr>
          <w:b/>
          <w:sz w:val="28"/>
          <w:szCs w:val="28"/>
        </w:rPr>
        <w:t>Дата начала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Дата окончания</w:t>
      </w:r>
      <w:r w:rsidRPr="00421EDF">
        <w:rPr>
          <w:sz w:val="28"/>
          <w:szCs w:val="28"/>
        </w:rPr>
        <w:t xml:space="preserve"> командировки в целом с учетом времени в пути устанавливаются автоматически, исходя из данных введенных в разделах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Условия проезда</w:t>
      </w:r>
      <w:r w:rsidR="00F03BDE">
        <w:rPr>
          <w:sz w:val="28"/>
          <w:szCs w:val="28"/>
        </w:rPr>
        <w:t>. Также автоматически рас</w:t>
      </w:r>
      <w:r w:rsidRPr="00421EDF">
        <w:rPr>
          <w:sz w:val="28"/>
          <w:szCs w:val="28"/>
        </w:rPr>
        <w:t xml:space="preserve">считывается длительность командировки и производится расчет суммы суточных. Реквизиты </w:t>
      </w:r>
      <w:r w:rsidRPr="00421EDF">
        <w:rPr>
          <w:b/>
          <w:sz w:val="28"/>
          <w:szCs w:val="28"/>
        </w:rPr>
        <w:t>Норматив, Общая сумма</w:t>
      </w:r>
      <w:r w:rsidRPr="00421EDF">
        <w:rPr>
          <w:sz w:val="28"/>
          <w:szCs w:val="28"/>
        </w:rPr>
        <w:t xml:space="preserve"> заполняются автоматически и корректировки не требуют. Реквизит </w:t>
      </w:r>
      <w:r w:rsidRPr="00421EDF">
        <w:rPr>
          <w:b/>
          <w:sz w:val="28"/>
          <w:szCs w:val="28"/>
        </w:rPr>
        <w:t xml:space="preserve">Способ обеспечения </w:t>
      </w:r>
      <w:r w:rsidRPr="00421EDF">
        <w:rPr>
          <w:sz w:val="28"/>
          <w:szCs w:val="28"/>
        </w:rPr>
        <w:t xml:space="preserve">заполняется автоматически значением </w:t>
      </w:r>
      <w:r w:rsidRPr="00421EDF">
        <w:rPr>
          <w:b/>
          <w:sz w:val="28"/>
          <w:szCs w:val="28"/>
        </w:rPr>
        <w:t>Аванс подотчетному лицу</w:t>
      </w:r>
      <w:r w:rsidRPr="00421EDF">
        <w:rPr>
          <w:sz w:val="28"/>
          <w:szCs w:val="28"/>
        </w:rPr>
        <w:t xml:space="preserve"> и редактируется пользователем в случае необходимости.</w:t>
      </w:r>
    </w:p>
    <w:p w:rsidR="009102CE" w:rsidRPr="00421EDF" w:rsidRDefault="009102CE" w:rsidP="009102CE">
      <w:pPr>
        <w:spacing w:line="276" w:lineRule="auto"/>
        <w:ind w:firstLine="0"/>
        <w:rPr>
          <w:sz w:val="28"/>
          <w:szCs w:val="28"/>
          <w:highlight w:val="yellow"/>
        </w:rPr>
      </w:pPr>
      <w:r w:rsidRPr="00421EDF">
        <w:rPr>
          <w:noProof/>
          <w:snapToGrid/>
        </w:rPr>
        <w:drawing>
          <wp:inline distT="0" distB="0" distL="0" distR="0" wp14:anchorId="45E0BBAB" wp14:editId="598C5E2B">
            <wp:extent cx="5940425" cy="935990"/>
            <wp:effectExtent l="0" t="0" r="3175" b="0"/>
            <wp:docPr id="986" name="Рисунок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2CE" w:rsidRPr="00421EDF" w:rsidRDefault="009102CE" w:rsidP="009102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15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Суточные)</w:t>
      </w:r>
    </w:p>
    <w:p w:rsidR="009102CE" w:rsidRPr="00421EDF" w:rsidRDefault="009102CE" w:rsidP="009102CE"/>
    <w:p w:rsidR="009102CE" w:rsidRPr="00421EDF" w:rsidRDefault="009102CE" w:rsidP="009102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заполнен подраздел </w:t>
      </w:r>
      <w:r w:rsidRPr="00421EDF">
        <w:rPr>
          <w:b/>
          <w:sz w:val="28"/>
          <w:szCs w:val="28"/>
        </w:rPr>
        <w:t>Дополнительные условия</w:t>
      </w:r>
      <w:r w:rsidRPr="00421EDF">
        <w:rPr>
          <w:sz w:val="28"/>
          <w:szCs w:val="28"/>
        </w:rPr>
        <w:t>, влияющий на расчет суммы суточных, то в разделе</w:t>
      </w:r>
      <w:r w:rsidRPr="00421EDF">
        <w:rPr>
          <w:b/>
          <w:sz w:val="28"/>
          <w:szCs w:val="28"/>
        </w:rPr>
        <w:t xml:space="preserve"> Суточные </w:t>
      </w:r>
      <w:r w:rsidRPr="00421EDF">
        <w:rPr>
          <w:sz w:val="28"/>
          <w:szCs w:val="28"/>
        </w:rPr>
        <w:t>отображается несколько строк, которые формируются автоматически и редактированию не подлежит: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 расчета суточных.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окончания периода расчета суточных.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значение устанавливается автоматически в соответствии с параметрами подотчетного лица (категория и группа должности, тип договора).</w:t>
      </w:r>
    </w:p>
    <w:p w:rsidR="009102CE" w:rsidRPr="00421EDF" w:rsidRDefault="00F03BD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 w:rsidR="009102CE"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102CE"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 w:rsidR="009102CE"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 w:rsidR="009102CE"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102CE" w:rsidRPr="00421EDF" w:rsidRDefault="009102CE" w:rsidP="009102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 устанавливается по умолчанию значением равным Аванс подотчетного лица, и которое пользователь может изменить, выбрав из предложенного списка значений.</w:t>
      </w:r>
    </w:p>
    <w:p w:rsidR="009102CE" w:rsidRPr="00421EDF" w:rsidRDefault="009102CE" w:rsidP="009102CE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9102CE" w:rsidRPr="00421EDF" w:rsidRDefault="009102CE" w:rsidP="009102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дальнейшем даты в разделах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Дополнительные условия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Условия проезда</w:t>
      </w:r>
      <w:r w:rsidRPr="00421EDF">
        <w:rPr>
          <w:sz w:val="28"/>
          <w:szCs w:val="28"/>
        </w:rPr>
        <w:t xml:space="preserve"> будут откорректированы таким образом, что период командировки при этом изменится, то данные в разделе </w:t>
      </w:r>
      <w:r w:rsidRPr="00421EDF">
        <w:rPr>
          <w:b/>
          <w:sz w:val="28"/>
          <w:szCs w:val="28"/>
        </w:rPr>
        <w:t>Суточные</w:t>
      </w:r>
      <w:r w:rsidRPr="00421EDF">
        <w:rPr>
          <w:sz w:val="28"/>
          <w:szCs w:val="28"/>
        </w:rPr>
        <w:t xml:space="preserve"> будут пересчитаны.</w:t>
      </w:r>
    </w:p>
    <w:p w:rsidR="00C67430" w:rsidRPr="00421EDF" w:rsidRDefault="0070494C" w:rsidP="0070494C">
      <w:pPr>
        <w:pStyle w:val="40"/>
        <w:numPr>
          <w:ilvl w:val="0"/>
          <w:numId w:val="0"/>
        </w:numPr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>1.2.3.4</w:t>
      </w:r>
      <w:r w:rsidRPr="0070494C">
        <w:rPr>
          <w:rFonts w:ascii="Times New Roman" w:hAnsi="Times New Roman"/>
        </w:rPr>
        <w:t xml:space="preserve"> </w:t>
      </w:r>
      <w:r w:rsidR="009102CE" w:rsidRPr="00421EDF">
        <w:rPr>
          <w:rFonts w:ascii="Times New Roman" w:hAnsi="Times New Roman"/>
        </w:rPr>
        <w:t>Раздел</w:t>
      </w:r>
      <w:r w:rsidR="00C67430" w:rsidRPr="00421EDF">
        <w:rPr>
          <w:rFonts w:ascii="Times New Roman" w:hAnsi="Times New Roman"/>
        </w:rPr>
        <w:t xml:space="preserve"> </w:t>
      </w:r>
      <w:r w:rsidR="00C67430" w:rsidRPr="00421EDF">
        <w:rPr>
          <w:rFonts w:ascii="Times New Roman" w:hAnsi="Times New Roman"/>
          <w:b/>
        </w:rPr>
        <w:t>Условия проживания</w:t>
      </w:r>
    </w:p>
    <w:p w:rsidR="00A71393" w:rsidRPr="00421EDF" w:rsidRDefault="00A71393" w:rsidP="00A71393">
      <w:pPr>
        <w:spacing w:line="276" w:lineRule="auto"/>
        <w:rPr>
          <w:sz w:val="28"/>
          <w:szCs w:val="28"/>
        </w:rPr>
      </w:pPr>
    </w:p>
    <w:p w:rsidR="00A71393" w:rsidRPr="00421EDF" w:rsidRDefault="00A71393" w:rsidP="00A71393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06D17E0C" wp14:editId="2DDD514D">
            <wp:extent cx="5940425" cy="2552065"/>
            <wp:effectExtent l="0" t="0" r="3175" b="635"/>
            <wp:docPr id="956" name="Рисунок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393" w:rsidRPr="00421EDF" w:rsidRDefault="00A71393" w:rsidP="00A71393">
      <w:pPr>
        <w:spacing w:line="276" w:lineRule="auto"/>
        <w:ind w:firstLine="0"/>
        <w:rPr>
          <w:sz w:val="28"/>
          <w:szCs w:val="28"/>
        </w:rPr>
      </w:pPr>
    </w:p>
    <w:p w:rsidR="00A71393" w:rsidRPr="00421EDF" w:rsidRDefault="00A71393" w:rsidP="00A71393">
      <w:pPr>
        <w:pStyle w:val="afff1"/>
        <w:keepNext/>
        <w:jc w:val="center"/>
      </w:pPr>
      <w:bookmarkStart w:id="24" w:name="_Toc66387637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16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Условия проживания)</w:t>
      </w:r>
      <w:bookmarkEnd w:id="24"/>
    </w:p>
    <w:p w:rsidR="00F03BDE" w:rsidRDefault="00F03BDE" w:rsidP="00A71393">
      <w:pPr>
        <w:spacing w:line="276" w:lineRule="auto"/>
        <w:rPr>
          <w:sz w:val="28"/>
          <w:szCs w:val="28"/>
        </w:rPr>
      </w:pPr>
    </w:p>
    <w:p w:rsidR="00A71393" w:rsidRPr="00421EDF" w:rsidRDefault="00A71393" w:rsidP="00A71393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планируются расходы по проживанию, то в разделе </w:t>
      </w:r>
      <w:r w:rsidRPr="00421EDF">
        <w:rPr>
          <w:b/>
          <w:sz w:val="28"/>
          <w:szCs w:val="28"/>
        </w:rPr>
        <w:t>Условия проживания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условия проживания</w:t>
      </w:r>
      <w:r w:rsidRPr="00421EDF">
        <w:rPr>
          <w:sz w:val="28"/>
          <w:szCs w:val="28"/>
        </w:rPr>
        <w:t xml:space="preserve"> будет открыта форма для Ввода условий проживания. В первой строке формы необходимо заполнить следующие реквизиты: 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заезда в место проживания вводится вручную или с помощью календаря по соответствующей кнопке.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выезда из места проживания вводится вручную или с помощью календаря по соответствующей кнопке.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автоматически, как разница между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 и/или  заполнен реквизит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договора).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 расходы планируются по нормативам, отличным от положенных подотчетному лицу и не являющимся суммовыми (установлен размер норматива).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выбирается из списка, если Категория факт не соответствует Категории по нормативу.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расход панируется в размере, отличном от положенного подотчетному лицу и проставленном автоматически. 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A71393" w:rsidRPr="00421EDF" w:rsidRDefault="00A71393" w:rsidP="00A7139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планируемого расхода по проживанию  вводится вручную или с помощью калькулятора по соответствующей кнопке.</w:t>
      </w:r>
    </w:p>
    <w:p w:rsidR="00A71393" w:rsidRPr="00421EDF" w:rsidRDefault="00A71393" w:rsidP="00A71393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1E84C0A1" wp14:editId="65DEA92B">
            <wp:extent cx="409575" cy="361950"/>
            <wp:effectExtent l="0" t="0" r="9525" b="0"/>
            <wp:docPr id="932" name="Рисунок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A71393" w:rsidRDefault="00A71393" w:rsidP="00A71393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2A0CB7CE" wp14:editId="44F423DD">
            <wp:extent cx="285750" cy="276225"/>
            <wp:effectExtent l="0" t="0" r="0" b="9525"/>
            <wp:docPr id="939" name="Рисунок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6510C0CE" wp14:editId="4EC191C6">
            <wp:extent cx="257175" cy="276225"/>
            <wp:effectExtent l="0" t="0" r="9525" b="9525"/>
            <wp:docPr id="942" name="Рисунок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</w:t>
      </w:r>
    </w:p>
    <w:p w:rsidR="00E91AE1" w:rsidRDefault="00E91AE1" w:rsidP="00A71393">
      <w:pPr>
        <w:spacing w:line="276" w:lineRule="auto"/>
        <w:rPr>
          <w:sz w:val="28"/>
          <w:szCs w:val="28"/>
        </w:rPr>
      </w:pPr>
    </w:p>
    <w:p w:rsidR="00E91AE1" w:rsidRPr="00421EDF" w:rsidRDefault="00E91AE1" w:rsidP="00A71393">
      <w:pPr>
        <w:spacing w:line="276" w:lineRule="auto"/>
        <w:rPr>
          <w:sz w:val="28"/>
          <w:szCs w:val="28"/>
        </w:rPr>
      </w:pPr>
    </w:p>
    <w:p w:rsidR="00C67430" w:rsidRPr="0070494C" w:rsidRDefault="00AE146F" w:rsidP="0070494C">
      <w:pPr>
        <w:pStyle w:val="40"/>
        <w:numPr>
          <w:ilvl w:val="3"/>
          <w:numId w:val="28"/>
        </w:numPr>
        <w:rPr>
          <w:rFonts w:ascii="Times New Roman" w:hAnsi="Times New Roman"/>
          <w:b/>
        </w:rPr>
      </w:pPr>
      <w:r w:rsidRPr="0070494C">
        <w:rPr>
          <w:rFonts w:ascii="Times New Roman" w:hAnsi="Times New Roman"/>
        </w:rPr>
        <w:t xml:space="preserve">Раздел </w:t>
      </w:r>
      <w:r w:rsidR="00C67430" w:rsidRPr="0070494C">
        <w:rPr>
          <w:rFonts w:ascii="Times New Roman" w:hAnsi="Times New Roman"/>
          <w:b/>
        </w:rPr>
        <w:t>Дополнительные расходы</w:t>
      </w:r>
    </w:p>
    <w:p w:rsidR="00FF4AEB" w:rsidRPr="00421EDF" w:rsidRDefault="00FF4AEB" w:rsidP="00E91AE1">
      <w:pPr>
        <w:spacing w:line="276" w:lineRule="auto"/>
        <w:ind w:firstLine="0"/>
        <w:rPr>
          <w:sz w:val="28"/>
          <w:szCs w:val="28"/>
        </w:rPr>
      </w:pPr>
    </w:p>
    <w:p w:rsidR="00FF4AEB" w:rsidRPr="00421EDF" w:rsidRDefault="00FF4AEB" w:rsidP="00FF4AEB">
      <w:pPr>
        <w:spacing w:line="276" w:lineRule="auto"/>
        <w:ind w:firstLine="142"/>
        <w:rPr>
          <w:sz w:val="28"/>
          <w:szCs w:val="28"/>
        </w:rPr>
      </w:pPr>
    </w:p>
    <w:p w:rsidR="000F7C3E" w:rsidRPr="00421EDF" w:rsidRDefault="000F7C3E" w:rsidP="00E91AE1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68906752" wp14:editId="06D8B452">
            <wp:extent cx="5940425" cy="1752600"/>
            <wp:effectExtent l="0" t="0" r="3175" b="0"/>
            <wp:docPr id="957" name="Рисунок 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C3E" w:rsidRPr="00421EDF" w:rsidRDefault="000F7C3E" w:rsidP="000F7C3E">
      <w:pPr>
        <w:pStyle w:val="afff1"/>
        <w:keepNext/>
        <w:jc w:val="center"/>
      </w:pPr>
      <w:bookmarkStart w:id="25" w:name="_Toc66387638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17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Дополнительные расходы)</w:t>
      </w:r>
      <w:bookmarkEnd w:id="25"/>
    </w:p>
    <w:p w:rsidR="00E25C4D" w:rsidRPr="00421EDF" w:rsidRDefault="00E25C4D" w:rsidP="000F7C3E">
      <w:pPr>
        <w:spacing w:line="276" w:lineRule="auto"/>
        <w:rPr>
          <w:sz w:val="28"/>
          <w:szCs w:val="28"/>
        </w:rPr>
      </w:pPr>
    </w:p>
    <w:p w:rsidR="000F7C3E" w:rsidRPr="00421EDF" w:rsidRDefault="000F7C3E" w:rsidP="000F7C3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в разделе </w:t>
      </w:r>
      <w:r w:rsidRPr="00421EDF">
        <w:rPr>
          <w:b/>
          <w:sz w:val="28"/>
          <w:szCs w:val="28"/>
        </w:rPr>
        <w:t>Дополнительные расходы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дополнительные расходы</w:t>
      </w:r>
      <w:r w:rsidRPr="00421EDF">
        <w:rPr>
          <w:sz w:val="28"/>
          <w:szCs w:val="28"/>
        </w:rPr>
        <w:t xml:space="preserve"> будет открыта форма для ввода условий проезда. В первой строке формы необходимо заполнить следующие реквизиты: </w:t>
      </w:r>
    </w:p>
    <w:p w:rsidR="000F7C3E" w:rsidRPr="00421EDF" w:rsidRDefault="000F7C3E" w:rsidP="000F7C3E">
      <w:pPr>
        <w:pStyle w:val="afffff4"/>
        <w:rPr>
          <w:rFonts w:ascii="Times New Roman" w:hAnsi="Times New Roman" w:cs="Times New Roman"/>
        </w:rPr>
      </w:pP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вида расходов, устанавливается путем выбора элемента из соответствующего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</w:t>
      </w:r>
      <w:r w:rsidR="00E91AE1">
        <w:rPr>
          <w:rFonts w:ascii="Times New Roman" w:hAnsi="Times New Roman" w:cs="Times New Roman"/>
          <w:color w:val="000000" w:themeColor="text1"/>
          <w:sz w:val="28"/>
          <w:szCs w:val="28"/>
        </w:rPr>
        <w:t>нсирования планируемых расходов,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путем выбора из предложенного списка значений.</w:t>
      </w: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планируемых расходов, вводится вручную.</w:t>
      </w: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цена планируемых расходов, вводится вручную</w:t>
      </w:r>
      <w:r w:rsidR="00E91A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7C3E" w:rsidRPr="00421EDF" w:rsidRDefault="000F7C3E" w:rsidP="000F7C3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 как 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0F7C3E" w:rsidRPr="00421EDF" w:rsidRDefault="000F7C3E" w:rsidP="000F7C3E">
      <w:pPr>
        <w:spacing w:line="276" w:lineRule="auto"/>
        <w:rPr>
          <w:sz w:val="28"/>
          <w:szCs w:val="28"/>
        </w:rPr>
      </w:pPr>
    </w:p>
    <w:p w:rsidR="000F7C3E" w:rsidRPr="00421EDF" w:rsidRDefault="000F7C3E" w:rsidP="000F7C3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 необходимо ввести еще одну строку Дополнительных расходов, надо нажать кнопку </w:t>
      </w:r>
      <w:r w:rsidRPr="00421EDF">
        <w:rPr>
          <w:b/>
          <w:sz w:val="28"/>
          <w:szCs w:val="28"/>
        </w:rPr>
        <w:t>Добавить дополнительный расход</w:t>
      </w:r>
      <w:r w:rsidRPr="00421EDF">
        <w:rPr>
          <w:sz w:val="28"/>
          <w:szCs w:val="28"/>
        </w:rPr>
        <w:t>.</w:t>
      </w:r>
    </w:p>
    <w:p w:rsidR="000F7C3E" w:rsidRPr="00421EDF" w:rsidRDefault="000F7C3E" w:rsidP="000F7C3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 xml:space="preserve">Удалить текущую строку </w:t>
      </w:r>
      <w:r w:rsidRPr="00421EDF">
        <w:rPr>
          <w:noProof/>
          <w:sz w:val="28"/>
          <w:szCs w:val="28"/>
        </w:rPr>
        <w:drawing>
          <wp:inline distT="0" distB="0" distL="0" distR="0" wp14:anchorId="428A671C" wp14:editId="52A27549">
            <wp:extent cx="409575" cy="361950"/>
            <wp:effectExtent l="0" t="0" r="9525" b="0"/>
            <wp:docPr id="958" name="Рисунок 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FF4AEB" w:rsidRPr="00421EDF" w:rsidRDefault="000F7C3E" w:rsidP="000F7C3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z w:val="28"/>
          <w:szCs w:val="28"/>
        </w:rPr>
        <w:drawing>
          <wp:inline distT="0" distB="0" distL="0" distR="0" wp14:anchorId="3D7A62BD" wp14:editId="1B2AB1BF">
            <wp:extent cx="285750" cy="276225"/>
            <wp:effectExtent l="0" t="0" r="0" b="9525"/>
            <wp:docPr id="946" name="Рисунок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z w:val="28"/>
          <w:szCs w:val="28"/>
        </w:rPr>
        <w:drawing>
          <wp:inline distT="0" distB="0" distL="0" distR="0" wp14:anchorId="4FF1B1FF" wp14:editId="064653AA">
            <wp:extent cx="257175" cy="2762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.</w:t>
      </w:r>
    </w:p>
    <w:p w:rsidR="00C4504E" w:rsidRPr="0070494C" w:rsidRDefault="000F7C3E" w:rsidP="0070494C">
      <w:pPr>
        <w:pStyle w:val="40"/>
        <w:numPr>
          <w:ilvl w:val="3"/>
          <w:numId w:val="28"/>
        </w:numPr>
        <w:rPr>
          <w:rFonts w:ascii="Times New Roman" w:hAnsi="Times New Roman"/>
        </w:rPr>
      </w:pPr>
      <w:r w:rsidRPr="0070494C">
        <w:rPr>
          <w:rFonts w:ascii="Times New Roman" w:hAnsi="Times New Roman"/>
        </w:rPr>
        <w:t>Раздел</w:t>
      </w:r>
      <w:r w:rsidR="008A3A78" w:rsidRPr="0070494C">
        <w:rPr>
          <w:rFonts w:ascii="Times New Roman" w:hAnsi="Times New Roman"/>
        </w:rPr>
        <w:t xml:space="preserve"> Расходы всего</w:t>
      </w:r>
      <w:bookmarkStart w:id="26" w:name="_Ref60050747"/>
      <w:bookmarkStart w:id="27" w:name="_Toc70405932"/>
    </w:p>
    <w:p w:rsidR="00C4504E" w:rsidRPr="00421EDF" w:rsidRDefault="00C4504E" w:rsidP="00C4504E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2434C5FB" wp14:editId="179C01CE">
            <wp:extent cx="5940425" cy="2374900"/>
            <wp:effectExtent l="0" t="0" r="3175" b="6350"/>
            <wp:docPr id="959" name="Рисунок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04E" w:rsidRPr="00421EDF" w:rsidRDefault="00C4504E" w:rsidP="00C4504E">
      <w:pPr>
        <w:pStyle w:val="afff1"/>
        <w:keepNext/>
        <w:jc w:val="center"/>
      </w:pPr>
      <w:r w:rsidRPr="00421EDF">
        <w:t xml:space="preserve">Рисунок </w:t>
      </w:r>
      <w:r w:rsidR="00CC3493">
        <w:fldChar w:fldCharType="begin"/>
      </w:r>
      <w:r w:rsidR="00CC3493">
        <w:instrText xml:space="preserve"> SEQ Рисунок \* ARABIC </w:instrText>
      </w:r>
      <w:r w:rsidR="00CC3493">
        <w:fldChar w:fldCharType="separate"/>
      </w:r>
      <w:r w:rsidR="00F200B1" w:rsidRPr="00421EDF">
        <w:rPr>
          <w:noProof/>
        </w:rPr>
        <w:t>18</w:t>
      </w:r>
      <w:r w:rsidR="00CC3493">
        <w:rPr>
          <w:noProof/>
        </w:rPr>
        <w:fldChar w:fldCharType="end"/>
      </w:r>
      <w:r w:rsidRPr="00421EDF">
        <w:t xml:space="preserve"> – Документ Решение о командировании (раздел Расходы всего)</w:t>
      </w:r>
    </w:p>
    <w:p w:rsidR="00C4504E" w:rsidRPr="00421EDF" w:rsidRDefault="00C4504E" w:rsidP="00C4504E"/>
    <w:p w:rsidR="00C4504E" w:rsidRPr="00421EDF" w:rsidRDefault="00C4504E" w:rsidP="00C450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разделе </w:t>
      </w:r>
      <w:r w:rsidRPr="00421EDF">
        <w:rPr>
          <w:b/>
          <w:sz w:val="28"/>
          <w:szCs w:val="28"/>
        </w:rPr>
        <w:t>Расходы всего</w:t>
      </w:r>
      <w:r w:rsidRPr="00421EDF">
        <w:rPr>
          <w:sz w:val="28"/>
          <w:szCs w:val="28"/>
        </w:rPr>
        <w:t xml:space="preserve"> расположены:</w:t>
      </w:r>
    </w:p>
    <w:p w:rsidR="00C4504E" w:rsidRPr="00421EDF" w:rsidRDefault="00C4504E" w:rsidP="00C4504E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>подраздел с суммами планируемых расходов, сгруппированными по способам обеспечения (носит информационный характер и будет заполнена автоматически);</w:t>
      </w:r>
    </w:p>
    <w:p w:rsidR="00C4504E" w:rsidRPr="00421EDF" w:rsidRDefault="00C4504E" w:rsidP="00C4504E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подраздел, в котором следует заполнить реквизит </w:t>
      </w:r>
      <w:r w:rsidRPr="00421EDF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421EDF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 (по умолчанию устанавливается способ выдачи </w:t>
      </w:r>
      <w:r w:rsidRPr="00421EDF">
        <w:rPr>
          <w:rFonts w:ascii="Times New Roman" w:hAnsi="Times New Roman" w:cs="Times New Roman"/>
          <w:b/>
          <w:sz w:val="28"/>
          <w:szCs w:val="28"/>
        </w:rPr>
        <w:t>Наличными</w:t>
      </w:r>
      <w:r w:rsidRPr="00421EDF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C4504E" w:rsidRPr="00421EDF" w:rsidRDefault="00C4504E" w:rsidP="00C4504E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подраздел с данными о состоянии расчетов по ранее выданным подотчетным суммам или предоставленным отчетам о расходах, заполняемыми автоматически с помощью нажатия кнопки </w:t>
      </w:r>
      <w:r w:rsidRPr="00421EDF">
        <w:rPr>
          <w:rFonts w:ascii="Times New Roman" w:hAnsi="Times New Roman" w:cs="Times New Roman"/>
          <w:b/>
          <w:sz w:val="28"/>
          <w:szCs w:val="28"/>
        </w:rPr>
        <w:t>Обновить</w:t>
      </w:r>
      <w:r w:rsidRPr="00421EDF">
        <w:rPr>
          <w:rFonts w:ascii="Times New Roman" w:hAnsi="Times New Roman" w:cs="Times New Roman"/>
          <w:sz w:val="28"/>
          <w:szCs w:val="28"/>
        </w:rPr>
        <w:t>. Если задолженности нет, то будет выведена надпись «Отсутствует задолженность».</w:t>
      </w:r>
    </w:p>
    <w:p w:rsidR="00284677" w:rsidRPr="00421EDF" w:rsidRDefault="00284677" w:rsidP="006A5D2B">
      <w:pPr>
        <w:pStyle w:val="3"/>
        <w:rPr>
          <w:rFonts w:ascii="Times New Roman" w:hAnsi="Times New Roman"/>
        </w:rPr>
      </w:pPr>
      <w:bookmarkStart w:id="28" w:name="_Toc81915810"/>
      <w:r w:rsidRPr="00421EDF">
        <w:rPr>
          <w:rFonts w:ascii="Times New Roman" w:hAnsi="Times New Roman"/>
        </w:rPr>
        <w:t>Заполнение документа «Решение о командировании за пределами  Российской Федерации»</w:t>
      </w:r>
      <w:bookmarkEnd w:id="26"/>
      <w:bookmarkEnd w:id="27"/>
      <w:bookmarkEnd w:id="28"/>
    </w:p>
    <w:p w:rsidR="008A3A78" w:rsidRPr="00421EDF" w:rsidRDefault="00653E4E" w:rsidP="008A3A78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Главное</w:t>
      </w:r>
    </w:p>
    <w:p w:rsidR="00653E4E" w:rsidRPr="00421EDF" w:rsidRDefault="00653E4E" w:rsidP="00653E4E">
      <w:pPr>
        <w:pStyle w:val="EBNormal"/>
        <w:rPr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При создании нового документа в открывшейся форме документа в разделе </w:t>
      </w:r>
      <w:r w:rsidRPr="00421EDF">
        <w:rPr>
          <w:b/>
          <w:snapToGrid w:val="0"/>
          <w:color w:val="000000"/>
          <w:szCs w:val="28"/>
        </w:rPr>
        <w:t>Главное</w:t>
      </w:r>
      <w:r w:rsidRPr="00421EDF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Наименование документа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значение из одноименного справочника документов, являющихся основанием для командирования сотрудника. Если в данным реквизите выбрать элемент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можно ввести произвольное наименование документа, являющегося основанием для командирования сотрудника.  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документа основания.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документа-основания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документа–основания.  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сотрудник, который направляется в командировку. Заполняется автоматически соответствующим значением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Пользователя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корректировке не подлежит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ввод документа осуществляет пользователь с полномочиями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из списка сотрудников, за которых может вводить документы пользователь, имеющий полномочия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  <w:r w:rsidR="00E91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Согласовывает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согласование Решения о командировании, заполняется автоматически, может быть откорректировано пользователем в случае необходимости.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Финансовое 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организация, которая осуществляет финансовое обеспечение командировки, заполняется автоматически и корректировки не подлежит</w:t>
      </w:r>
      <w:r w:rsidR="00E91A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следует заполнить, выбрав значение из одноименного справочника, если командировка планируется в составе официальной делегации, либо командируемый обладает особым статусом для применения нормативов командирования. Чтобы ввести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надо нажать на ссылку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Изменить особый статус</w:t>
      </w:r>
      <w:r w:rsidR="00E91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53E4E" w:rsidRPr="00421EDF" w:rsidRDefault="00653E4E" w:rsidP="00653E4E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Реквизит </w:t>
      </w:r>
      <w:r w:rsidRPr="00421EDF">
        <w:rPr>
          <w:b/>
          <w:sz w:val="28"/>
          <w:szCs w:val="28"/>
        </w:rPr>
        <w:t>№ формуляра</w:t>
      </w:r>
      <w:r w:rsidRPr="00421EDF">
        <w:rPr>
          <w:sz w:val="28"/>
          <w:szCs w:val="28"/>
        </w:rPr>
        <w:t xml:space="preserve"> будет заполнен автоматически номером формуляра в МВУ ПУИО после экспорта формуляра в конфиденциальный контур.</w:t>
      </w: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Перемещение между разделами осуществляется перемещением вниз </w:t>
      </w:r>
      <w:r w:rsidR="00E91AE1">
        <w:rPr>
          <w:sz w:val="28"/>
          <w:szCs w:val="28"/>
        </w:rPr>
        <w:t xml:space="preserve">с </w:t>
      </w:r>
      <w:r w:rsidRPr="00421EDF">
        <w:rPr>
          <w:sz w:val="28"/>
          <w:szCs w:val="28"/>
        </w:rPr>
        <w:t>помощью соответствующих стрелок на клавиатуре или прокрутки документа (полоса прокрутки справа) вниз с помощью мыши.</w:t>
      </w: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Необходимо заполнить реквизит </w:t>
      </w:r>
      <w:r w:rsidRPr="00421EDF">
        <w:rPr>
          <w:b/>
          <w:sz w:val="28"/>
          <w:szCs w:val="28"/>
        </w:rPr>
        <w:t>Служебное задание,</w:t>
      </w:r>
      <w:r w:rsidRPr="00421EDF">
        <w:rPr>
          <w:sz w:val="28"/>
          <w:szCs w:val="28"/>
        </w:rPr>
        <w:t xml:space="preserve"> подраздел 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еще один пункт назначения.</w:t>
      </w:r>
      <w:r w:rsidRPr="00421EDF">
        <w:rPr>
          <w:sz w:val="28"/>
          <w:szCs w:val="28"/>
        </w:rPr>
        <w:t xml:space="preserve"> </w:t>
      </w:r>
    </w:p>
    <w:p w:rsidR="00653E4E" w:rsidRPr="00421EDF" w:rsidRDefault="00653E4E" w:rsidP="00653E4E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3D6493D3" wp14:editId="5687E902">
            <wp:extent cx="5940425" cy="2387600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4E" w:rsidRPr="00421EDF" w:rsidRDefault="00653E4E" w:rsidP="00653E4E">
      <w:pPr>
        <w:pStyle w:val="afff1"/>
        <w:keepNext/>
        <w:jc w:val="center"/>
      </w:pPr>
      <w:bookmarkStart w:id="29" w:name="_Toc66387640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19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Главное</w:t>
      </w:r>
      <w:r w:rsidRPr="00421EDF">
        <w:t>)</w:t>
      </w:r>
      <w:bookmarkEnd w:id="29"/>
    </w:p>
    <w:p w:rsidR="00653E4E" w:rsidRPr="00421EDF" w:rsidRDefault="00653E4E" w:rsidP="00653E4E"/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новой строке подраздела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 необходимо заполнить: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введя текст с наименование</w:t>
      </w:r>
      <w:r w:rsidR="00E91AE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населенного пункта, куда командируется подотчетное лицо.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командировки в выбранном населенном пункте и организации.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командировки в выбранном населенном пункте и организации.</w:t>
      </w:r>
    </w:p>
    <w:p w:rsidR="00653E4E" w:rsidRPr="00421EDF" w:rsidRDefault="00653E4E" w:rsidP="00653E4E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вручную.</w:t>
      </w:r>
    </w:p>
    <w:p w:rsidR="00653E4E" w:rsidRPr="00421EDF" w:rsidRDefault="00653E4E" w:rsidP="00653E4E">
      <w:pPr>
        <w:pStyle w:val="afffff4"/>
        <w:rPr>
          <w:rFonts w:ascii="Times New Roman" w:hAnsi="Times New Roman" w:cs="Times New Roman"/>
        </w:rPr>
      </w:pPr>
    </w:p>
    <w:p w:rsidR="00653E4E" w:rsidRDefault="00653E4E" w:rsidP="00653E4E">
      <w:pPr>
        <w:spacing w:line="276" w:lineRule="auto"/>
        <w:rPr>
          <w:b/>
          <w:sz w:val="28"/>
          <w:szCs w:val="28"/>
        </w:rPr>
      </w:pPr>
      <w:r w:rsidRPr="00421EDF">
        <w:rPr>
          <w:sz w:val="28"/>
          <w:szCs w:val="28"/>
        </w:rPr>
        <w:t xml:space="preserve">Подраздел </w:t>
      </w:r>
      <w:r w:rsidRPr="00421EDF">
        <w:rPr>
          <w:b/>
          <w:sz w:val="28"/>
          <w:szCs w:val="28"/>
        </w:rPr>
        <w:t xml:space="preserve">Дополнительные условия </w:t>
      </w:r>
      <w:r w:rsidRPr="00421EDF">
        <w:rPr>
          <w:sz w:val="28"/>
          <w:szCs w:val="28"/>
        </w:rPr>
        <w:t xml:space="preserve">можно заполнить, нажав на ссылку </w:t>
      </w:r>
      <w:r w:rsidRPr="00421EDF">
        <w:rPr>
          <w:b/>
          <w:sz w:val="28"/>
          <w:szCs w:val="28"/>
        </w:rPr>
        <w:t>Указать дополнительные условия</w:t>
      </w:r>
    </w:p>
    <w:p w:rsidR="00E91AE1" w:rsidRPr="00421EDF" w:rsidRDefault="00E91AE1" w:rsidP="00653E4E">
      <w:pPr>
        <w:spacing w:line="276" w:lineRule="auto"/>
        <w:rPr>
          <w:b/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3702C606" wp14:editId="007394EC">
            <wp:extent cx="5940425" cy="1969770"/>
            <wp:effectExtent l="0" t="0" r="3175" b="0"/>
            <wp:docPr id="931" name="Рисунок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</w:p>
    <w:p w:rsidR="00653E4E" w:rsidRPr="00421EDF" w:rsidRDefault="00653E4E" w:rsidP="00653E4E">
      <w:pPr>
        <w:pStyle w:val="afff1"/>
        <w:keepNext/>
        <w:jc w:val="center"/>
      </w:pPr>
      <w:r w:rsidRPr="00421EDF">
        <w:t xml:space="preserve">Рисунок </w:t>
      </w:r>
      <w:r w:rsidR="00CC3493">
        <w:fldChar w:fldCharType="begin"/>
      </w:r>
      <w:r w:rsidR="00CC3493">
        <w:instrText xml:space="preserve"> SEQ Рисунок \* ARABIC </w:instrText>
      </w:r>
      <w:r w:rsidR="00CC3493">
        <w:fldChar w:fldCharType="separate"/>
      </w:r>
      <w:r w:rsidR="00F200B1" w:rsidRPr="00421EDF">
        <w:rPr>
          <w:noProof/>
        </w:rPr>
        <w:t>20</w:t>
      </w:r>
      <w:r w:rsidR="00CC3493">
        <w:rPr>
          <w:noProof/>
        </w:rPr>
        <w:fldChar w:fldCharType="end"/>
      </w:r>
      <w:r w:rsidRPr="00421EDF">
        <w:t xml:space="preserve"> – Документ Решение о командировании (подраздел</w:t>
      </w:r>
      <w:r w:rsidRPr="00421EDF">
        <w:rPr>
          <w:b/>
        </w:rPr>
        <w:t xml:space="preserve"> Дополнительные условия</w:t>
      </w:r>
      <w:r w:rsidRPr="00421EDF">
        <w:t>)</w:t>
      </w: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</w:p>
    <w:p w:rsidR="00E91AE1" w:rsidRDefault="00E91AE1" w:rsidP="00653E4E">
      <w:pPr>
        <w:spacing w:line="276" w:lineRule="auto"/>
        <w:rPr>
          <w:sz w:val="28"/>
          <w:szCs w:val="28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новой строке подраздела </w:t>
      </w:r>
      <w:r w:rsidRPr="00421EDF">
        <w:rPr>
          <w:b/>
          <w:sz w:val="28"/>
          <w:szCs w:val="28"/>
        </w:rPr>
        <w:t>Дополнительные условия</w:t>
      </w:r>
      <w:r w:rsidRPr="00421EDF">
        <w:rPr>
          <w:sz w:val="28"/>
          <w:szCs w:val="28"/>
        </w:rPr>
        <w:t xml:space="preserve"> необходимо заполнить: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653E4E" w:rsidRPr="00421EDF" w:rsidRDefault="00653E4E" w:rsidP="00653E4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53E4E" w:rsidRPr="00421EDF" w:rsidRDefault="00653E4E" w:rsidP="00653E4E">
      <w:pPr>
        <w:pStyle w:val="afffff4"/>
        <w:rPr>
          <w:rFonts w:ascii="Times New Roman" w:hAnsi="Times New Roman" w:cs="Times New Roman"/>
        </w:rPr>
      </w:pPr>
    </w:p>
    <w:p w:rsidR="00653E4E" w:rsidRPr="00421EDF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6D24D2CF" wp14:editId="38B84E6E">
            <wp:extent cx="409575" cy="3619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653E4E" w:rsidRDefault="00653E4E" w:rsidP="00653E4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11A5A150" wp14:editId="1A2A3B41">
            <wp:extent cx="285750" cy="2762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612FE123" wp14:editId="04DCE238">
            <wp:extent cx="257175" cy="2762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</w:t>
      </w:r>
    </w:p>
    <w:p w:rsidR="00E91AE1" w:rsidRDefault="00E91AE1" w:rsidP="00653E4E">
      <w:pPr>
        <w:spacing w:line="276" w:lineRule="auto"/>
        <w:rPr>
          <w:sz w:val="28"/>
          <w:szCs w:val="28"/>
        </w:rPr>
      </w:pPr>
    </w:p>
    <w:p w:rsidR="00E91AE1" w:rsidRDefault="00E91AE1" w:rsidP="00653E4E">
      <w:pPr>
        <w:spacing w:line="276" w:lineRule="auto"/>
        <w:rPr>
          <w:sz w:val="28"/>
          <w:szCs w:val="28"/>
        </w:rPr>
      </w:pPr>
    </w:p>
    <w:p w:rsidR="00E91AE1" w:rsidRDefault="00E91AE1" w:rsidP="00653E4E">
      <w:pPr>
        <w:spacing w:line="276" w:lineRule="auto"/>
        <w:rPr>
          <w:sz w:val="28"/>
          <w:szCs w:val="28"/>
        </w:rPr>
      </w:pPr>
    </w:p>
    <w:p w:rsidR="00E91AE1" w:rsidRPr="00421EDF" w:rsidRDefault="00E91AE1" w:rsidP="00653E4E">
      <w:pPr>
        <w:spacing w:line="276" w:lineRule="auto"/>
        <w:rPr>
          <w:sz w:val="28"/>
          <w:szCs w:val="28"/>
        </w:rPr>
      </w:pPr>
    </w:p>
    <w:p w:rsidR="008A3A78" w:rsidRPr="0070494C" w:rsidRDefault="00BE1B78" w:rsidP="0070494C">
      <w:pPr>
        <w:pStyle w:val="40"/>
        <w:rPr>
          <w:rFonts w:ascii="Times New Roman" w:hAnsi="Times New Roman"/>
        </w:rPr>
      </w:pPr>
      <w:r w:rsidRPr="0070494C">
        <w:rPr>
          <w:rFonts w:ascii="Times New Roman" w:hAnsi="Times New Roman"/>
        </w:rPr>
        <w:t xml:space="preserve">Раздел </w:t>
      </w:r>
      <w:r w:rsidR="008A3A78" w:rsidRPr="0070494C">
        <w:rPr>
          <w:rFonts w:ascii="Times New Roman" w:hAnsi="Times New Roman"/>
        </w:rPr>
        <w:t>Условия проезда</w:t>
      </w:r>
    </w:p>
    <w:p w:rsidR="008A3A78" w:rsidRPr="00421EDF" w:rsidRDefault="008A3A78" w:rsidP="008A3A78">
      <w:pPr>
        <w:spacing w:line="276" w:lineRule="auto"/>
        <w:rPr>
          <w:sz w:val="28"/>
          <w:szCs w:val="28"/>
        </w:rPr>
      </w:pPr>
    </w:p>
    <w:p w:rsidR="004C56CD" w:rsidRPr="00421EDF" w:rsidRDefault="004C56CD" w:rsidP="004C56CD">
      <w:pPr>
        <w:spacing w:line="276" w:lineRule="auto"/>
        <w:ind w:firstLine="0"/>
        <w:rPr>
          <w:sz w:val="28"/>
          <w:szCs w:val="28"/>
          <w:lang w:val="en-US"/>
        </w:rPr>
      </w:pPr>
      <w:r w:rsidRPr="00421EDF">
        <w:rPr>
          <w:noProof/>
          <w:snapToGrid/>
        </w:rPr>
        <w:drawing>
          <wp:inline distT="0" distB="0" distL="0" distR="0" wp14:anchorId="59208F5D" wp14:editId="5128D5F3">
            <wp:extent cx="5940425" cy="2586990"/>
            <wp:effectExtent l="0" t="0" r="3175" b="381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6CD" w:rsidRPr="00421EDF" w:rsidRDefault="004C56CD" w:rsidP="004C56CD">
      <w:pPr>
        <w:pStyle w:val="afff1"/>
        <w:keepNext/>
        <w:jc w:val="center"/>
        <w:rPr>
          <w:szCs w:val="28"/>
        </w:rPr>
      </w:pPr>
      <w:bookmarkStart w:id="30" w:name="_Toc66387641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21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 </w:t>
      </w:r>
      <w:r w:rsidRPr="00421EDF">
        <w:rPr>
          <w:b/>
        </w:rPr>
        <w:t>Условия проезда</w:t>
      </w:r>
      <w:r w:rsidRPr="00421EDF">
        <w:t>)</w:t>
      </w:r>
      <w:bookmarkEnd w:id="30"/>
    </w:p>
    <w:p w:rsidR="00E91AE1" w:rsidRDefault="00E91AE1" w:rsidP="004C56CD">
      <w:pPr>
        <w:spacing w:line="276" w:lineRule="auto"/>
        <w:rPr>
          <w:sz w:val="28"/>
          <w:szCs w:val="28"/>
        </w:rPr>
      </w:pPr>
    </w:p>
    <w:p w:rsidR="004C56CD" w:rsidRPr="00421EDF" w:rsidRDefault="004C56CD" w:rsidP="004C56CD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предполагаются расходы по проезду, то в разделе </w:t>
      </w:r>
      <w:r w:rsidRPr="00421EDF">
        <w:rPr>
          <w:b/>
          <w:sz w:val="28"/>
          <w:szCs w:val="28"/>
        </w:rPr>
        <w:t>Условия проезда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условия проживания</w:t>
      </w:r>
      <w:r w:rsidRPr="00421EDF">
        <w:rPr>
          <w:sz w:val="28"/>
          <w:szCs w:val="28"/>
        </w:rPr>
        <w:t xml:space="preserve"> будет открыта форма для ввода условий проезда. В первой строке формы необходимо заполнить следующие реквизиты: 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нажатия на значение из предложенного списка значений.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  <w:r w:rsidR="00E91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отправления вводится вручную или с помощью календаря по соответствующей кнопке.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прибытия вводится вручную или с помощью календаря по соответствующей кнопке.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введя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введя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пересечения границы вводится вручную или с помощью календаря по соответствующей кнопке.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пересечения границы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вводится, если значения реквизитов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Страна отправления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Страна прибытия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не совпадают.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 устанавливается путем выбора из предложенного списка значений.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договора, особый статус).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расходы планируются по нормативам, отличным от положенных подотчетному лицу.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выбирается из списка, если расход планируется по нормативам, отличным от положенных подотчетному лицу. 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 проезда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планируемого расхода по проезду, вводится вручную или с помощью калькулятора по соответствующей кнопке.</w:t>
      </w:r>
    </w:p>
    <w:p w:rsidR="004C56CD" w:rsidRPr="00421EDF" w:rsidRDefault="004C56CD" w:rsidP="004C56CD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путем выбора значения, соответствующего валюте расходов, из списка валют.</w:t>
      </w:r>
    </w:p>
    <w:p w:rsidR="004C56CD" w:rsidRPr="00421EDF" w:rsidRDefault="004C56CD" w:rsidP="004C56CD">
      <w:pPr>
        <w:spacing w:line="276" w:lineRule="auto"/>
        <w:rPr>
          <w:sz w:val="28"/>
          <w:szCs w:val="28"/>
        </w:rPr>
      </w:pPr>
    </w:p>
    <w:p w:rsidR="004C56CD" w:rsidRPr="00421EDF" w:rsidRDefault="004C56CD" w:rsidP="004C56CD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Pr="00421EDF">
        <w:rPr>
          <w:b/>
          <w:sz w:val="28"/>
          <w:szCs w:val="28"/>
        </w:rPr>
        <w:t>Добавить обратный проезд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26A4AC16" wp14:editId="166A958C">
            <wp:extent cx="1724025" cy="2857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Pr="00421EDF">
        <w:rPr>
          <w:b/>
          <w:sz w:val="28"/>
          <w:szCs w:val="28"/>
        </w:rPr>
        <w:t>Дата отправления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Дата прибытия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Категория по нормативу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Категория факт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Стоимость</w:t>
      </w:r>
      <w:r w:rsidRPr="00421EDF">
        <w:rPr>
          <w:sz w:val="28"/>
          <w:szCs w:val="28"/>
        </w:rPr>
        <w:t xml:space="preserve"> и будут переменены местами реквизиты </w:t>
      </w:r>
      <w:r w:rsidRPr="00421EDF">
        <w:rPr>
          <w:b/>
          <w:sz w:val="28"/>
          <w:szCs w:val="28"/>
        </w:rPr>
        <w:t>Страна отправления, Пункт отправления, Страна прибытия и Пункт прибытия</w:t>
      </w:r>
      <w:r w:rsidRPr="00421EDF">
        <w:rPr>
          <w:sz w:val="28"/>
          <w:szCs w:val="28"/>
        </w:rPr>
        <w:t>.</w:t>
      </w:r>
    </w:p>
    <w:p w:rsidR="004C56CD" w:rsidRPr="00421EDF" w:rsidRDefault="004C56CD" w:rsidP="00E91AE1">
      <w:pPr>
        <w:pStyle w:val="EBNormal"/>
        <w:rPr>
          <w:noProof/>
        </w:rPr>
      </w:pPr>
      <w:r w:rsidRPr="00421EDF">
        <w:rPr>
          <w:sz w:val="24"/>
          <w:szCs w:val="24"/>
        </w:rPr>
        <w:t xml:space="preserve">С </w:t>
      </w:r>
      <w:r w:rsidRPr="00421EDF">
        <w:rPr>
          <w:snapToGrid w:val="0"/>
          <w:color w:val="000000"/>
          <w:szCs w:val="28"/>
        </w:rPr>
        <w:t xml:space="preserve">помощью стрелок </w:t>
      </w:r>
      <w:r w:rsidRPr="00421EDF">
        <w:rPr>
          <w:noProof/>
        </w:rPr>
        <w:drawing>
          <wp:inline distT="0" distB="0" distL="0" distR="0" wp14:anchorId="11F7CF43" wp14:editId="6AD7080B">
            <wp:extent cx="228600" cy="20002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napToGrid w:val="0"/>
          <w:color w:val="000000"/>
          <w:szCs w:val="28"/>
        </w:rPr>
        <w:t xml:space="preserve"> и </w:t>
      </w:r>
      <w:r w:rsidRPr="00421EDF">
        <w:rPr>
          <w:noProof/>
        </w:rPr>
        <w:drawing>
          <wp:inline distT="0" distB="0" distL="0" distR="0" wp14:anchorId="565C6B81" wp14:editId="32952814">
            <wp:extent cx="285750" cy="2286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napToGrid w:val="0"/>
          <w:color w:val="000000"/>
          <w:szCs w:val="28"/>
        </w:rPr>
        <w:t xml:space="preserve"> можно менять порядок следования введенных строк.</w:t>
      </w:r>
      <w:r w:rsidR="00E91AE1">
        <w:rPr>
          <w:noProof/>
        </w:rPr>
        <w:t xml:space="preserve"> </w:t>
      </w:r>
    </w:p>
    <w:p w:rsidR="008A3A78" w:rsidRPr="0070494C" w:rsidRDefault="0015722F" w:rsidP="0070494C">
      <w:pPr>
        <w:pStyle w:val="40"/>
        <w:rPr>
          <w:rFonts w:ascii="Times New Roman" w:hAnsi="Times New Roman"/>
        </w:rPr>
      </w:pPr>
      <w:r w:rsidRPr="0070494C">
        <w:rPr>
          <w:rFonts w:ascii="Times New Roman" w:hAnsi="Times New Roman"/>
        </w:rPr>
        <w:t xml:space="preserve">Раздел </w:t>
      </w:r>
      <w:r w:rsidR="008A3A78" w:rsidRPr="0070494C">
        <w:rPr>
          <w:rFonts w:ascii="Times New Roman" w:hAnsi="Times New Roman"/>
        </w:rPr>
        <w:t>Суточные</w:t>
      </w:r>
    </w:p>
    <w:p w:rsidR="007E303B" w:rsidRPr="00421EDF" w:rsidRDefault="007E303B" w:rsidP="007E303B">
      <w:pPr>
        <w:pStyle w:val="EBNormal"/>
        <w:rPr>
          <w:noProof/>
        </w:rPr>
      </w:pPr>
    </w:p>
    <w:p w:rsidR="007E303B" w:rsidRPr="00421EDF" w:rsidRDefault="007E303B" w:rsidP="007E303B">
      <w:pPr>
        <w:pStyle w:val="EBNormal"/>
      </w:pPr>
      <w:r w:rsidRPr="00421EDF">
        <w:rPr>
          <w:noProof/>
        </w:rPr>
        <w:drawing>
          <wp:inline distT="0" distB="0" distL="0" distR="0" wp14:anchorId="1E33F266" wp14:editId="49E70387">
            <wp:extent cx="5940425" cy="74803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03B" w:rsidRPr="00421EDF" w:rsidRDefault="007E303B" w:rsidP="007E303B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22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Суточные)</w:t>
      </w:r>
    </w:p>
    <w:p w:rsidR="007E303B" w:rsidRPr="00421EDF" w:rsidRDefault="007E303B" w:rsidP="007E303B"/>
    <w:p w:rsidR="00E91AE1" w:rsidRDefault="00E91AE1" w:rsidP="007E303B">
      <w:pPr>
        <w:spacing w:line="276" w:lineRule="auto"/>
        <w:rPr>
          <w:sz w:val="28"/>
          <w:szCs w:val="28"/>
        </w:rPr>
      </w:pPr>
    </w:p>
    <w:p w:rsidR="007E303B" w:rsidRPr="00421EDF" w:rsidRDefault="007E303B" w:rsidP="007E303B">
      <w:pPr>
        <w:spacing w:line="276" w:lineRule="auto"/>
      </w:pPr>
      <w:r w:rsidRPr="00421EDF">
        <w:rPr>
          <w:sz w:val="28"/>
          <w:szCs w:val="28"/>
        </w:rPr>
        <w:t xml:space="preserve">В разделе </w:t>
      </w:r>
      <w:r w:rsidRPr="00421EDF">
        <w:rPr>
          <w:b/>
          <w:sz w:val="28"/>
          <w:szCs w:val="28"/>
        </w:rPr>
        <w:t>Суточные</w:t>
      </w:r>
      <w:r w:rsidRPr="00421EDF">
        <w:rPr>
          <w:sz w:val="28"/>
          <w:szCs w:val="28"/>
        </w:rPr>
        <w:t xml:space="preserve"> табличная часть заполняется автоматически, исходя из данных, введенных в разделах </w:t>
      </w:r>
      <w:r w:rsidRPr="00421EDF">
        <w:rPr>
          <w:b/>
          <w:sz w:val="28"/>
          <w:szCs w:val="28"/>
        </w:rPr>
        <w:t>Места и сроки командировки, Дополнительные условия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 xml:space="preserve">Условия проезда, </w:t>
      </w:r>
      <w:r w:rsidRPr="00421EDF">
        <w:rPr>
          <w:sz w:val="28"/>
          <w:szCs w:val="28"/>
        </w:rPr>
        <w:t xml:space="preserve">и редактированию не подлежит: 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 расчета суточных.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окончания периода расчета суточных.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значение устанавливается автоматически в соответствии с параметрами подотчетного лица (категория и группа должности, тип договора).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валюта,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которой определен норматив суточных. 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 устанавливается равным для всех строке значению, которое пользователь имеет возможность выбрать из предложенного списка значений для реквизита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303B" w:rsidRPr="00421EDF" w:rsidRDefault="007E303B" w:rsidP="007E303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страна, по нормативам пребывания в которой будут рассчитаны суточные.</w:t>
      </w: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7E303B" w:rsidRDefault="007E303B" w:rsidP="00F20B3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дальнейшем даты в разделах </w:t>
      </w:r>
      <w:r w:rsidRPr="00421EDF">
        <w:rPr>
          <w:b/>
          <w:sz w:val="28"/>
          <w:szCs w:val="28"/>
        </w:rPr>
        <w:t>Места и сроки командировки</w:t>
      </w:r>
      <w:r w:rsidRPr="00421EDF">
        <w:rPr>
          <w:sz w:val="28"/>
          <w:szCs w:val="28"/>
        </w:rPr>
        <w:t xml:space="preserve">, </w:t>
      </w:r>
      <w:r w:rsidRPr="00421EDF">
        <w:rPr>
          <w:b/>
          <w:sz w:val="28"/>
          <w:szCs w:val="28"/>
        </w:rPr>
        <w:t>Дополнительные условия</w:t>
      </w:r>
      <w:r w:rsidRPr="00421EDF">
        <w:rPr>
          <w:sz w:val="28"/>
          <w:szCs w:val="28"/>
        </w:rPr>
        <w:t xml:space="preserve"> и </w:t>
      </w:r>
      <w:r w:rsidRPr="00421EDF">
        <w:rPr>
          <w:b/>
          <w:sz w:val="28"/>
          <w:szCs w:val="28"/>
        </w:rPr>
        <w:t>Условия проезда</w:t>
      </w:r>
      <w:r w:rsidRPr="00421EDF">
        <w:rPr>
          <w:sz w:val="28"/>
          <w:szCs w:val="28"/>
        </w:rPr>
        <w:t xml:space="preserve"> будут откорректированы таким образом, что период командировки при этом изменится, то данные в разделе </w:t>
      </w:r>
      <w:r w:rsidRPr="00421EDF">
        <w:rPr>
          <w:b/>
          <w:sz w:val="28"/>
          <w:szCs w:val="28"/>
        </w:rPr>
        <w:t>Суточные</w:t>
      </w:r>
      <w:r w:rsidRPr="00421EDF">
        <w:rPr>
          <w:sz w:val="28"/>
          <w:szCs w:val="28"/>
        </w:rPr>
        <w:t xml:space="preserve"> будут пересчитаны.</w:t>
      </w: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E91AE1" w:rsidRDefault="00E91AE1" w:rsidP="00F20B3E">
      <w:pPr>
        <w:spacing w:line="276" w:lineRule="auto"/>
        <w:rPr>
          <w:sz w:val="28"/>
          <w:szCs w:val="28"/>
        </w:rPr>
      </w:pPr>
    </w:p>
    <w:p w:rsidR="00E91AE1" w:rsidRPr="00421EDF" w:rsidRDefault="00E91AE1" w:rsidP="00F20B3E">
      <w:pPr>
        <w:spacing w:line="276" w:lineRule="auto"/>
        <w:rPr>
          <w:sz w:val="28"/>
          <w:szCs w:val="28"/>
        </w:rPr>
      </w:pPr>
    </w:p>
    <w:p w:rsidR="008A3A78" w:rsidRPr="0070494C" w:rsidRDefault="007233B4" w:rsidP="0070494C">
      <w:pPr>
        <w:pStyle w:val="40"/>
        <w:rPr>
          <w:rFonts w:ascii="Times New Roman" w:hAnsi="Times New Roman"/>
        </w:rPr>
      </w:pPr>
      <w:r w:rsidRPr="0070494C">
        <w:rPr>
          <w:rFonts w:ascii="Times New Roman" w:hAnsi="Times New Roman"/>
        </w:rPr>
        <w:t xml:space="preserve">Раздел </w:t>
      </w:r>
      <w:r w:rsidR="008A3A78" w:rsidRPr="0070494C">
        <w:rPr>
          <w:rFonts w:ascii="Times New Roman" w:hAnsi="Times New Roman"/>
        </w:rPr>
        <w:t>Условия проживания</w:t>
      </w:r>
    </w:p>
    <w:p w:rsidR="00DB348A" w:rsidRPr="00421EDF" w:rsidRDefault="00DB348A" w:rsidP="00DB348A">
      <w:pPr>
        <w:spacing w:line="276" w:lineRule="auto"/>
        <w:rPr>
          <w:sz w:val="28"/>
          <w:szCs w:val="28"/>
        </w:rPr>
      </w:pPr>
    </w:p>
    <w:p w:rsidR="00DB348A" w:rsidRPr="00421EDF" w:rsidRDefault="00DB348A" w:rsidP="00DB348A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1A0031C7" wp14:editId="1482523F">
            <wp:extent cx="5940425" cy="2412365"/>
            <wp:effectExtent l="0" t="0" r="3175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48A" w:rsidRPr="00421EDF" w:rsidRDefault="00DB348A" w:rsidP="00DB348A">
      <w:pPr>
        <w:spacing w:line="276" w:lineRule="auto"/>
        <w:ind w:firstLine="0"/>
        <w:rPr>
          <w:sz w:val="28"/>
          <w:szCs w:val="28"/>
        </w:rPr>
      </w:pPr>
    </w:p>
    <w:p w:rsidR="00DB348A" w:rsidRPr="00421EDF" w:rsidRDefault="00DB348A" w:rsidP="00DB348A">
      <w:pPr>
        <w:pStyle w:val="afff1"/>
        <w:keepNext/>
        <w:jc w:val="center"/>
      </w:pPr>
      <w:bookmarkStart w:id="31" w:name="_Toc66387643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23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Условия проживания</w:t>
      </w:r>
      <w:r w:rsidRPr="00421EDF">
        <w:t>)</w:t>
      </w:r>
      <w:bookmarkEnd w:id="31"/>
    </w:p>
    <w:p w:rsidR="00E91AE1" w:rsidRDefault="00E91AE1" w:rsidP="00DB348A">
      <w:pPr>
        <w:spacing w:line="276" w:lineRule="auto"/>
        <w:rPr>
          <w:sz w:val="28"/>
          <w:szCs w:val="28"/>
        </w:rPr>
      </w:pPr>
    </w:p>
    <w:p w:rsidR="00DB348A" w:rsidRPr="00421EDF" w:rsidRDefault="00DB348A" w:rsidP="00DB348A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планируются расходы по проживанию, то в разделе </w:t>
      </w:r>
      <w:r w:rsidRPr="00421EDF">
        <w:rPr>
          <w:b/>
          <w:sz w:val="28"/>
          <w:szCs w:val="28"/>
        </w:rPr>
        <w:t>Условия проживания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 xml:space="preserve">Добавить условие проживания </w:t>
      </w:r>
      <w:r w:rsidRPr="00421EDF">
        <w:rPr>
          <w:sz w:val="28"/>
          <w:szCs w:val="28"/>
        </w:rPr>
        <w:t xml:space="preserve">необходимо заполнить следующие реквизиты: 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заезда в место проживания вводится вручную или с помощью календаря по соответствующей кнопке.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выезда из места проживания вводится вручную или с помощью календаря по соответствующей кнопке.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автоматически, как разница между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 (может быть дробной). Участвует в автоматическом расчете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 и/или  заполнен реквизит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страна, в которой планируется проживание. Ввод необходим для определения норматива проживания.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выбирается  значение, соответствующее городу, в котором планируется проживание. Если значение населенного пункта, в котором планируется проживания в справочнике отсутствует, то необходимо выбрать значение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 Ввод необходим для определения норматива проживания.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текстовое поле, заполняемое автоматически и не требующее корректировки, если для реквизита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значение, отличное от предопределенного значения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для реквизита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предопределенное значение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Вся территория,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то строка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Населенный пункт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договора, страна, дополнительное условие проживания).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 расходы планируются по нормативам, отличным от положенных подотчетному лицу и не являющимся суммовыми (установлен размер норматива).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выбирается из списка, если расход планируется по нормативам или в сумме, отличным от положенных подотчетному лицу. 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по нормативу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значение устанавливается автоматически в соответствии с параметрами подотчетного лица (категория и группа должности, тип договора, страна, дополнительное условие проживания), если для категории по нормативу предусмотрено суммовое значение.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факт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вручную, если расход панируется в размере, отличном от положенного подотчетному лицу и проставленном автоматически. 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расходов, устанавливается путем выбора из предложенного списка значений</w:t>
      </w:r>
      <w:r w:rsidR="00E91A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валюта, в которой планируются расходы по проживания. По умолчанию устанавливается значение, соответствующее валюте норматива проживания, которое корректируется вручную в случае необходимости. Если откорректированное значение реквизита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 соответствует валюте норматива, то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 введенной валюте по курсу документа.</w:t>
      </w:r>
    </w:p>
    <w:p w:rsidR="00DB348A" w:rsidRPr="00421EDF" w:rsidRDefault="00DB348A" w:rsidP="00DB348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планируемого расхода по проживанию  вводится вручную или с помощью калькулятора по соответствующей кнопке.</w:t>
      </w:r>
    </w:p>
    <w:p w:rsidR="00DB348A" w:rsidRPr="00421EDF" w:rsidRDefault="00DB348A" w:rsidP="00DB348A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348A" w:rsidRPr="00421EDF" w:rsidRDefault="00DB348A" w:rsidP="00DB348A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669A0224" wp14:editId="3D511551">
            <wp:extent cx="409575" cy="3619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DB348A" w:rsidRPr="00421EDF" w:rsidRDefault="00DB348A" w:rsidP="00DB348A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6AAB9007" wp14:editId="52C140F2">
            <wp:extent cx="285750" cy="27622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5AE56D0A" wp14:editId="2E94EC67">
            <wp:extent cx="257175" cy="276225"/>
            <wp:effectExtent l="0" t="0" r="9525" b="9525"/>
            <wp:docPr id="988" name="Рисунок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</w:t>
      </w:r>
    </w:p>
    <w:p w:rsidR="008A3A78" w:rsidRPr="0070494C" w:rsidRDefault="00196038" w:rsidP="0070494C">
      <w:pPr>
        <w:pStyle w:val="40"/>
        <w:rPr>
          <w:rFonts w:ascii="Times New Roman" w:hAnsi="Times New Roman"/>
        </w:rPr>
      </w:pPr>
      <w:r w:rsidRPr="0070494C">
        <w:rPr>
          <w:rFonts w:ascii="Times New Roman" w:hAnsi="Times New Roman"/>
        </w:rPr>
        <w:t>Раздел</w:t>
      </w:r>
      <w:r w:rsidR="008A3A78" w:rsidRPr="0070494C">
        <w:rPr>
          <w:rFonts w:ascii="Times New Roman" w:hAnsi="Times New Roman"/>
        </w:rPr>
        <w:t xml:space="preserve"> Дополнительные расходы</w:t>
      </w:r>
    </w:p>
    <w:p w:rsidR="008523F9" w:rsidRPr="00421EDF" w:rsidRDefault="008523F9" w:rsidP="00E818C5">
      <w:pPr>
        <w:pStyle w:val="afff1"/>
        <w:keepNext/>
        <w:ind w:firstLine="0"/>
        <w:jc w:val="center"/>
      </w:pPr>
      <w:r w:rsidRPr="00421EDF">
        <w:rPr>
          <w:noProof/>
          <w:snapToGrid/>
        </w:rPr>
        <w:drawing>
          <wp:inline distT="0" distB="0" distL="0" distR="0" wp14:anchorId="46364D0A" wp14:editId="2C366295">
            <wp:extent cx="5940425" cy="1755775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3F9" w:rsidRPr="00421EDF" w:rsidRDefault="008523F9" w:rsidP="008523F9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24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(раздел </w:t>
      </w:r>
      <w:r w:rsidRPr="00421EDF">
        <w:rPr>
          <w:b/>
        </w:rPr>
        <w:t>Дополнительные расходы</w:t>
      </w:r>
      <w:r w:rsidRPr="00421EDF">
        <w:t>)</w:t>
      </w:r>
    </w:p>
    <w:p w:rsidR="008523F9" w:rsidRPr="00421EDF" w:rsidRDefault="008523F9" w:rsidP="008523F9"/>
    <w:p w:rsidR="008523F9" w:rsidRPr="00421EDF" w:rsidRDefault="008523F9" w:rsidP="008523F9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в разделе </w:t>
      </w:r>
      <w:r w:rsidRPr="00421EDF">
        <w:rPr>
          <w:b/>
          <w:sz w:val="28"/>
          <w:szCs w:val="28"/>
        </w:rPr>
        <w:t>Дополнительные расходы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Добавить дополнительные расходы</w:t>
      </w:r>
      <w:r w:rsidRPr="00421EDF">
        <w:rPr>
          <w:sz w:val="28"/>
          <w:szCs w:val="28"/>
        </w:rPr>
        <w:t xml:space="preserve"> необходимо заполнить следующие реквизиты: </w:t>
      </w:r>
    </w:p>
    <w:p w:rsidR="008523F9" w:rsidRPr="00421EDF" w:rsidRDefault="008523F9" w:rsidP="008523F9">
      <w:pPr>
        <w:pStyle w:val="afffff4"/>
        <w:rPr>
          <w:rFonts w:ascii="Times New Roman" w:hAnsi="Times New Roman" w:cs="Times New Roman"/>
        </w:rPr>
      </w:pP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вида расходов, устанавливается путем выбора элемента из соответствующего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если выбран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планируемых расходов, устанавливается путем выбора из предложенного списка значений.</w:t>
      </w: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планируемых расходов, вводится вручную.</w:t>
      </w: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цена планируемых расходов, вводится вручную</w:t>
      </w:r>
    </w:p>
    <w:p w:rsidR="008523F9" w:rsidRPr="00421EDF" w:rsidRDefault="008523F9" w:rsidP="008523F9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 как 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Сумма.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ввести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8523F9" w:rsidRPr="00E818C5" w:rsidRDefault="008523F9" w:rsidP="00E818C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валюта, в которой планируются дополнительные расходы.</w:t>
      </w:r>
    </w:p>
    <w:p w:rsidR="008523F9" w:rsidRPr="00421EDF" w:rsidRDefault="008523F9" w:rsidP="008523F9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Удалить излишне введенные строки можно с помощью кнопки </w:t>
      </w:r>
      <w:r w:rsidRPr="00421EDF">
        <w:rPr>
          <w:b/>
          <w:sz w:val="28"/>
          <w:szCs w:val="28"/>
        </w:rPr>
        <w:t>Удалить текущую строку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3D70C1D3" wp14:editId="29C8915F">
            <wp:extent cx="409575" cy="361950"/>
            <wp:effectExtent l="0" t="0" r="9525" b="0"/>
            <wp:docPr id="989" name="Рисунок 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, находясь на строке, которую требуется удалить.</w:t>
      </w:r>
    </w:p>
    <w:p w:rsidR="008523F9" w:rsidRPr="00421EDF" w:rsidRDefault="008523F9" w:rsidP="008523F9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стрелок </w:t>
      </w:r>
      <w:r w:rsidRPr="00421EDF">
        <w:rPr>
          <w:noProof/>
          <w:snapToGrid/>
        </w:rPr>
        <w:drawing>
          <wp:inline distT="0" distB="0" distL="0" distR="0" wp14:anchorId="0E7DBB90" wp14:editId="089132D2">
            <wp:extent cx="285750" cy="276225"/>
            <wp:effectExtent l="0" t="0" r="0" b="9525"/>
            <wp:docPr id="990" name="Рисунок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и </w:t>
      </w:r>
      <w:r w:rsidRPr="00421EDF">
        <w:rPr>
          <w:noProof/>
          <w:snapToGrid/>
        </w:rPr>
        <w:drawing>
          <wp:inline distT="0" distB="0" distL="0" distR="0" wp14:anchorId="45575BE9" wp14:editId="436DC745">
            <wp:extent cx="257175" cy="276225"/>
            <wp:effectExtent l="0" t="0" r="9525" b="9525"/>
            <wp:docPr id="991" name="Рисунок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. </w:t>
      </w:r>
    </w:p>
    <w:p w:rsidR="00526E67" w:rsidRPr="00421EDF" w:rsidRDefault="0027722A" w:rsidP="00CC382A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="00526E67" w:rsidRPr="00421EDF">
        <w:rPr>
          <w:rFonts w:ascii="Times New Roman" w:hAnsi="Times New Roman"/>
          <w:b/>
        </w:rPr>
        <w:t>Расходы всего</w:t>
      </w:r>
    </w:p>
    <w:p w:rsidR="003D75C8" w:rsidRPr="00421EDF" w:rsidRDefault="003D75C8" w:rsidP="003D75C8">
      <w:pPr>
        <w:spacing w:line="276" w:lineRule="auto"/>
        <w:rPr>
          <w:sz w:val="28"/>
          <w:szCs w:val="28"/>
        </w:rPr>
      </w:pPr>
    </w:p>
    <w:p w:rsidR="003D75C8" w:rsidRPr="00421EDF" w:rsidRDefault="003D75C8" w:rsidP="003D75C8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4E282CBD" wp14:editId="76491C49">
            <wp:extent cx="5940425" cy="3445510"/>
            <wp:effectExtent l="0" t="0" r="3175" b="254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Pr="00421EDF" w:rsidRDefault="003D75C8" w:rsidP="003D75C8">
      <w:pPr>
        <w:pStyle w:val="afff1"/>
        <w:keepNext/>
        <w:jc w:val="center"/>
      </w:pPr>
      <w:r w:rsidRPr="00421EDF">
        <w:t xml:space="preserve">Рисунок </w:t>
      </w:r>
      <w:r w:rsidR="00CC3493">
        <w:fldChar w:fldCharType="begin"/>
      </w:r>
      <w:r w:rsidR="00CC3493">
        <w:instrText xml:space="preserve"> SEQ Рисунок \* ARABIC </w:instrText>
      </w:r>
      <w:r w:rsidR="00CC3493">
        <w:fldChar w:fldCharType="separate"/>
      </w:r>
      <w:r w:rsidR="00F200B1" w:rsidRPr="00421EDF">
        <w:rPr>
          <w:noProof/>
        </w:rPr>
        <w:t>25</w:t>
      </w:r>
      <w:r w:rsidR="00CC3493">
        <w:rPr>
          <w:noProof/>
        </w:rPr>
        <w:fldChar w:fldCharType="end"/>
      </w:r>
      <w:r w:rsidRPr="00421EDF">
        <w:t xml:space="preserve"> – Документ Решение о командировании (раздел Расходы всего)</w:t>
      </w:r>
    </w:p>
    <w:p w:rsidR="003D75C8" w:rsidRPr="00421EDF" w:rsidRDefault="003D75C8" w:rsidP="003D75C8"/>
    <w:p w:rsidR="003D75C8" w:rsidRPr="00421EDF" w:rsidRDefault="003D75C8" w:rsidP="003D75C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разделе  </w:t>
      </w:r>
      <w:r w:rsidRPr="00421EDF">
        <w:rPr>
          <w:b/>
          <w:sz w:val="28"/>
          <w:szCs w:val="28"/>
        </w:rPr>
        <w:t>Расходы всего</w:t>
      </w:r>
      <w:r w:rsidRPr="00421EDF">
        <w:rPr>
          <w:sz w:val="28"/>
          <w:szCs w:val="28"/>
        </w:rPr>
        <w:t xml:space="preserve"> расположены:</w:t>
      </w:r>
    </w:p>
    <w:p w:rsidR="003D75C8" w:rsidRPr="00421EDF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>таблица с суммами планируемых расходов, сгруппированными по способам обеспечения и валютам (носит информационный характер и будет заполнена автоматически).</w:t>
      </w:r>
    </w:p>
    <w:p w:rsidR="003D75C8" w:rsidRPr="00421EDF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таблица, в которой следует заполнить реквизит </w:t>
      </w:r>
      <w:r w:rsidRPr="00421EDF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421EDF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значений, для каждой валюты, в которой планируется выдача. </w:t>
      </w:r>
    </w:p>
    <w:p w:rsidR="003D75C8" w:rsidRPr="00E818C5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</w:t>
      </w:r>
      <w:r w:rsidRPr="00421EDF">
        <w:rPr>
          <w:rFonts w:ascii="Times New Roman" w:hAnsi="Times New Roman" w:cs="Times New Roman"/>
          <w:b/>
          <w:sz w:val="28"/>
          <w:szCs w:val="28"/>
        </w:rPr>
        <w:t>Обновить</w:t>
      </w:r>
    </w:p>
    <w:p w:rsidR="00E818C5" w:rsidRPr="00421EDF" w:rsidRDefault="00E818C5" w:rsidP="00E818C5">
      <w:pPr>
        <w:pStyle w:val="afffff4"/>
        <w:spacing w:line="276" w:lineRule="auto"/>
        <w:ind w:left="1500" w:firstLine="0"/>
        <w:rPr>
          <w:rFonts w:ascii="Times New Roman" w:hAnsi="Times New Roman" w:cs="Times New Roman"/>
          <w:sz w:val="28"/>
          <w:szCs w:val="28"/>
        </w:rPr>
      </w:pPr>
    </w:p>
    <w:p w:rsidR="005451BB" w:rsidRPr="00421EDF" w:rsidRDefault="005451BB" w:rsidP="005451BB">
      <w:pPr>
        <w:pStyle w:val="3"/>
        <w:rPr>
          <w:rFonts w:ascii="Times New Roman" w:hAnsi="Times New Roman"/>
        </w:rPr>
      </w:pPr>
      <w:bookmarkStart w:id="32" w:name="_Toc70405933"/>
      <w:bookmarkStart w:id="33" w:name="_Toc81915811"/>
      <w:r w:rsidRPr="00421EDF">
        <w:rPr>
          <w:rFonts w:ascii="Times New Roman" w:hAnsi="Times New Roman"/>
        </w:rPr>
        <w:t>Отправка на согласование документа «Решение о командировании»</w:t>
      </w:r>
      <w:bookmarkEnd w:id="32"/>
      <w:bookmarkEnd w:id="33"/>
    </w:p>
    <w:p w:rsidR="003D75C8" w:rsidRDefault="003D75C8" w:rsidP="003D75C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После заполнения и записи документа (при помощи кнопки </w:t>
      </w:r>
      <w:r w:rsidRPr="00421EDF">
        <w:rPr>
          <w:b/>
          <w:sz w:val="28"/>
          <w:szCs w:val="28"/>
        </w:rPr>
        <w:t>Сохранить черновик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4AB07120" wp14:editId="6DF0AFEA">
            <wp:extent cx="1219200" cy="3143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для каждого раздела справа) можно провести проверку полноты и корректности заполненных данных с помощью кнопки </w:t>
      </w:r>
      <w:r w:rsidRPr="00421EDF">
        <w:rPr>
          <w:b/>
          <w:sz w:val="28"/>
          <w:szCs w:val="28"/>
        </w:rPr>
        <w:t>Проверить заявку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4599954D" wp14:editId="30017707">
            <wp:extent cx="1085850" cy="3048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  <w:sz w:val="28"/>
          <w:szCs w:val="28"/>
        </w:rPr>
        <w:t>Проверить</w:t>
      </w:r>
      <w:r w:rsidRPr="00421EDF">
        <w:rPr>
          <w:sz w:val="28"/>
          <w:szCs w:val="28"/>
        </w:rPr>
        <w:t xml:space="preserve"> (для каждого раздела справа). </w:t>
      </w:r>
    </w:p>
    <w:p w:rsidR="00E818C5" w:rsidRDefault="00E818C5" w:rsidP="003D75C8">
      <w:pPr>
        <w:spacing w:line="276" w:lineRule="auto"/>
        <w:rPr>
          <w:sz w:val="28"/>
          <w:szCs w:val="28"/>
        </w:rPr>
      </w:pPr>
    </w:p>
    <w:p w:rsidR="00E818C5" w:rsidRDefault="00E818C5" w:rsidP="003D75C8">
      <w:pPr>
        <w:spacing w:line="276" w:lineRule="auto"/>
        <w:rPr>
          <w:sz w:val="28"/>
          <w:szCs w:val="28"/>
        </w:rPr>
      </w:pPr>
    </w:p>
    <w:p w:rsidR="00E818C5" w:rsidRPr="00421EDF" w:rsidRDefault="00E818C5" w:rsidP="003D75C8">
      <w:pPr>
        <w:spacing w:line="276" w:lineRule="auto"/>
        <w:rPr>
          <w:sz w:val="28"/>
          <w:szCs w:val="28"/>
        </w:rPr>
      </w:pPr>
    </w:p>
    <w:p w:rsidR="003D75C8" w:rsidRPr="00421EDF" w:rsidRDefault="003D75C8" w:rsidP="003D75C8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43400908" wp14:editId="0AA7484F">
            <wp:extent cx="5940425" cy="1545590"/>
            <wp:effectExtent l="0" t="0" r="3175" b="0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Pr="00421EDF" w:rsidRDefault="003D75C8" w:rsidP="003D75C8">
      <w:pPr>
        <w:pStyle w:val="afff1"/>
        <w:keepNext/>
        <w:jc w:val="center"/>
      </w:pPr>
      <w:bookmarkStart w:id="34" w:name="_Toc66387646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26</w:t>
      </w:r>
      <w:r w:rsidRPr="00421EDF">
        <w:rPr>
          <w:noProof/>
        </w:rPr>
        <w:fldChar w:fldCharType="end"/>
      </w:r>
      <w:r w:rsidRPr="00421EDF">
        <w:t xml:space="preserve"> – Отображение ошибок при проверке</w:t>
      </w:r>
      <w:bookmarkEnd w:id="34"/>
    </w:p>
    <w:p w:rsidR="003D75C8" w:rsidRPr="00421EDF" w:rsidRDefault="003D75C8" w:rsidP="003D75C8"/>
    <w:p w:rsidR="003D75C8" w:rsidRPr="00421EDF" w:rsidRDefault="003D75C8" w:rsidP="003D75C8">
      <w:pPr>
        <w:ind w:firstLine="0"/>
      </w:pPr>
      <w:r w:rsidRPr="00421EDF">
        <w:rPr>
          <w:noProof/>
          <w:snapToGrid/>
        </w:rPr>
        <w:drawing>
          <wp:inline distT="0" distB="0" distL="0" distR="0" wp14:anchorId="4E8DAE5A" wp14:editId="2C66A09E">
            <wp:extent cx="5940425" cy="3093085"/>
            <wp:effectExtent l="0" t="0" r="3175" b="0"/>
            <wp:docPr id="1045" name="Рисунок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Pr="00421EDF" w:rsidRDefault="003D75C8" w:rsidP="003D75C8"/>
    <w:p w:rsidR="003D75C8" w:rsidRPr="00421EDF" w:rsidRDefault="003D75C8" w:rsidP="00E818C5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27</w:t>
      </w:r>
      <w:r w:rsidRPr="00421EDF">
        <w:rPr>
          <w:noProof/>
        </w:rPr>
        <w:fldChar w:fldCharType="end"/>
      </w:r>
      <w:r w:rsidRPr="00421EDF">
        <w:t xml:space="preserve"> – Отображе</w:t>
      </w:r>
      <w:r w:rsidR="00E818C5">
        <w:t>ние предупреждений при проверке</w:t>
      </w:r>
    </w:p>
    <w:p w:rsidR="003D75C8" w:rsidRPr="00421EDF" w:rsidRDefault="003D75C8" w:rsidP="003D75C8"/>
    <w:p w:rsidR="003D75C8" w:rsidRPr="00421EDF" w:rsidRDefault="003D75C8" w:rsidP="003D75C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Внизу в строке сообщений будет выведен результат проверки: </w:t>
      </w:r>
    </w:p>
    <w:p w:rsidR="003D75C8" w:rsidRPr="00421EDF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сообщение: «Проверка прошла успешно», или </w:t>
      </w:r>
    </w:p>
    <w:p w:rsidR="003D75C8" w:rsidRPr="00421EDF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сообщение: «При проверке есть предупреждения. Проверьте корректность данных и, если все правильно, то документ можно отправить на согласование». Список предупреждений (не блокирует дальнейшую отправку на согласование) содержится в разделе </w:t>
      </w:r>
      <w:r w:rsidRPr="00421EDF">
        <w:rPr>
          <w:rFonts w:ascii="Times New Roman" w:hAnsi="Times New Roman" w:cs="Times New Roman"/>
          <w:b/>
          <w:sz w:val="28"/>
          <w:szCs w:val="28"/>
        </w:rPr>
        <w:t xml:space="preserve">Предупреждения, </w:t>
      </w:r>
      <w:r w:rsidRPr="00421EDF">
        <w:rPr>
          <w:rFonts w:ascii="Times New Roman" w:hAnsi="Times New Roman" w:cs="Times New Roman"/>
          <w:sz w:val="28"/>
          <w:szCs w:val="28"/>
        </w:rPr>
        <w:t>или</w:t>
      </w:r>
    </w:p>
    <w:p w:rsidR="003D75C8" w:rsidRPr="00421EDF" w:rsidRDefault="003D75C8" w:rsidP="003D75C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>список ошибок (блокирует дальнейшую отправку на согласование). При этом разделы с ошибками будут окрашены в красный цвет (в зеленый разделы после устранения ошибок будут окрашены после повторной проверки).</w:t>
      </w:r>
    </w:p>
    <w:p w:rsidR="003D75C8" w:rsidRPr="00421EDF" w:rsidRDefault="003D75C8" w:rsidP="003D75C8">
      <w:pPr>
        <w:pStyle w:val="afff1"/>
        <w:keepNext/>
        <w:ind w:firstLine="0"/>
        <w:jc w:val="center"/>
      </w:pPr>
      <w:bookmarkStart w:id="35" w:name="_Toc66387647"/>
      <w:r w:rsidRPr="00421EDF">
        <w:rPr>
          <w:noProof/>
          <w:snapToGrid/>
        </w:rPr>
        <w:drawing>
          <wp:inline distT="0" distB="0" distL="0" distR="0" wp14:anchorId="782C92C7" wp14:editId="6107E423">
            <wp:extent cx="5940425" cy="1510665"/>
            <wp:effectExtent l="0" t="0" r="3175" b="0"/>
            <wp:docPr id="1044" name="Рисунок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Pr="00421EDF" w:rsidRDefault="003D75C8" w:rsidP="003D75C8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28</w:t>
      </w:r>
      <w:r w:rsidRPr="00421EDF">
        <w:rPr>
          <w:noProof/>
        </w:rPr>
        <w:fldChar w:fldCharType="end"/>
      </w:r>
      <w:r w:rsidRPr="00421EDF">
        <w:t xml:space="preserve"> – Успешный результат проверки</w:t>
      </w:r>
      <w:bookmarkEnd w:id="35"/>
    </w:p>
    <w:p w:rsidR="003D75C8" w:rsidRPr="00421EDF" w:rsidRDefault="003D75C8" w:rsidP="003D75C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Закрыть документ можно с помощью соответствующей кнопки вверху справа </w:t>
      </w:r>
      <w:r w:rsidRPr="00421EDF">
        <w:rPr>
          <w:noProof/>
          <w:snapToGrid/>
        </w:rPr>
        <w:drawing>
          <wp:inline distT="0" distB="0" distL="0" distR="0" wp14:anchorId="06C7F8B2" wp14:editId="409C804F">
            <wp:extent cx="285750" cy="276225"/>
            <wp:effectExtent l="0" t="0" r="0" b="9525"/>
            <wp:docPr id="1046" name="Рисунок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.</w:t>
      </w:r>
    </w:p>
    <w:p w:rsidR="003D75C8" w:rsidRPr="00421EDF" w:rsidRDefault="003D75C8" w:rsidP="003D75C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До нажатия на кнопку </w:t>
      </w:r>
      <w:r w:rsidRPr="00421EDF">
        <w:rPr>
          <w:b/>
          <w:sz w:val="28"/>
          <w:szCs w:val="28"/>
        </w:rPr>
        <w:t>На согласование</w:t>
      </w:r>
      <w:r w:rsidRPr="00421EDF">
        <w:rPr>
          <w:sz w:val="28"/>
          <w:szCs w:val="28"/>
        </w:rPr>
        <w:t xml:space="preserve"> пользователь имеет возможность вносить исправления в документ.</w:t>
      </w:r>
    </w:p>
    <w:p w:rsidR="003D75C8" w:rsidRPr="00421EDF" w:rsidRDefault="003D75C8" w:rsidP="003D75C8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4EF320A7" wp14:editId="60388B38">
            <wp:extent cx="5940425" cy="2763520"/>
            <wp:effectExtent l="0" t="0" r="3175" b="0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Pr="00421EDF" w:rsidRDefault="003D75C8" w:rsidP="003D75C8">
      <w:pPr>
        <w:pStyle w:val="afff1"/>
        <w:keepNext/>
        <w:jc w:val="center"/>
      </w:pPr>
      <w:bookmarkStart w:id="36" w:name="_Toc66387648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29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(кнопка </w:t>
      </w:r>
      <w:r w:rsidRPr="00421EDF">
        <w:rPr>
          <w:b/>
        </w:rPr>
        <w:t>На согласование</w:t>
      </w:r>
      <w:r w:rsidRPr="00421EDF">
        <w:t>)</w:t>
      </w:r>
      <w:bookmarkEnd w:id="36"/>
    </w:p>
    <w:p w:rsidR="00E818C5" w:rsidRDefault="00E818C5" w:rsidP="003D75C8">
      <w:pPr>
        <w:spacing w:line="276" w:lineRule="auto"/>
        <w:rPr>
          <w:sz w:val="28"/>
          <w:szCs w:val="28"/>
        </w:rPr>
      </w:pPr>
    </w:p>
    <w:p w:rsidR="00284677" w:rsidRPr="00E818C5" w:rsidRDefault="003D75C8" w:rsidP="00E818C5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После того, как все расходы введены и проверка с помощью кнопки </w:t>
      </w:r>
      <w:r w:rsidRPr="00421EDF">
        <w:rPr>
          <w:b/>
          <w:sz w:val="28"/>
          <w:szCs w:val="28"/>
        </w:rPr>
        <w:t>Проверить заявку</w:t>
      </w:r>
      <w:r w:rsidRPr="00421EDF">
        <w:rPr>
          <w:sz w:val="28"/>
          <w:szCs w:val="28"/>
        </w:rPr>
        <w:t xml:space="preserve"> прошла успешно (либо получены только предупреждения), документ следует отправить на согласование с помощью кнопки </w:t>
      </w:r>
      <w:r w:rsidRPr="00421EDF">
        <w:rPr>
          <w:b/>
          <w:sz w:val="28"/>
          <w:szCs w:val="28"/>
        </w:rPr>
        <w:t>На согласование</w:t>
      </w:r>
      <w:r w:rsidRPr="00421EDF">
        <w:rPr>
          <w:sz w:val="28"/>
          <w:szCs w:val="28"/>
        </w:rPr>
        <w:t xml:space="preserve"> на нижней панели слева. После чего текущий статус документа изменится на статус </w:t>
      </w:r>
      <w:r w:rsidRPr="00421EDF">
        <w:rPr>
          <w:b/>
          <w:sz w:val="28"/>
          <w:szCs w:val="28"/>
        </w:rPr>
        <w:t>На согласовании в стр–м подр.</w:t>
      </w:r>
      <w:r w:rsidRPr="00421EDF">
        <w:rPr>
          <w:sz w:val="28"/>
          <w:szCs w:val="28"/>
        </w:rPr>
        <w:t xml:space="preserve"> После отправки на согласование пользователь не имеет возможност</w:t>
      </w:r>
      <w:r w:rsidR="00E818C5">
        <w:rPr>
          <w:sz w:val="28"/>
          <w:szCs w:val="28"/>
        </w:rPr>
        <w:t>и вносить изменения в документ.</w:t>
      </w:r>
    </w:p>
    <w:p w:rsidR="00284677" w:rsidRPr="00421EDF" w:rsidRDefault="00731F41" w:rsidP="00731F41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16AA1E0A" wp14:editId="174F1883">
            <wp:extent cx="5940425" cy="2628900"/>
            <wp:effectExtent l="0" t="0" r="3175" b="0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421EDF" w:rsidRDefault="00284677" w:rsidP="00E818C5">
      <w:pPr>
        <w:pStyle w:val="afff1"/>
        <w:keepNext/>
        <w:ind w:firstLine="0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30</w:t>
      </w:r>
      <w:r w:rsidRPr="00421EDF">
        <w:rPr>
          <w:noProof/>
        </w:rPr>
        <w:fldChar w:fldCharType="end"/>
      </w:r>
      <w:r w:rsidRPr="00421EDF">
        <w:t xml:space="preserve"> – Документ Решение о командировании в статусе На доработке</w:t>
      </w:r>
    </w:p>
    <w:p w:rsidR="00E818C5" w:rsidRDefault="00E818C5" w:rsidP="0007177B">
      <w:pPr>
        <w:spacing w:line="276" w:lineRule="auto"/>
        <w:rPr>
          <w:sz w:val="28"/>
          <w:szCs w:val="28"/>
        </w:rPr>
      </w:pPr>
    </w:p>
    <w:p w:rsidR="0007177B" w:rsidRPr="00421EDF" w:rsidRDefault="0007177B" w:rsidP="0007177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421EDF">
        <w:rPr>
          <w:b/>
          <w:sz w:val="28"/>
          <w:szCs w:val="28"/>
        </w:rPr>
        <w:t>Согласовывает</w:t>
      </w:r>
      <w:r w:rsidRPr="00421EDF">
        <w:rPr>
          <w:sz w:val="28"/>
          <w:szCs w:val="28"/>
        </w:rPr>
        <w:t xml:space="preserve">, изменил статус документа на статус </w:t>
      </w:r>
      <w:r w:rsidRPr="00421EDF">
        <w:rPr>
          <w:b/>
          <w:sz w:val="28"/>
          <w:szCs w:val="28"/>
        </w:rPr>
        <w:t>На доработке</w:t>
      </w:r>
      <w:r w:rsidRPr="00421EDF">
        <w:rPr>
          <w:sz w:val="28"/>
          <w:szCs w:val="28"/>
        </w:rPr>
        <w:t>, то пользователю, являющемуся подотчетным лицом, будет предоставлена возможность редактирования документа. Причину отправки на доработку пользователь имеет возможность посмотреть внизу документа.</w:t>
      </w:r>
    </w:p>
    <w:p w:rsidR="0007177B" w:rsidRPr="00421EDF" w:rsidRDefault="0007177B" w:rsidP="0007177B">
      <w:pPr>
        <w:spacing w:line="276" w:lineRule="auto"/>
        <w:rPr>
          <w:sz w:val="28"/>
          <w:szCs w:val="28"/>
        </w:rPr>
      </w:pPr>
    </w:p>
    <w:p w:rsidR="0007177B" w:rsidRPr="00421EDF" w:rsidRDefault="0007177B" w:rsidP="0007177B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0A16ACC1" wp14:editId="22EE2DCD">
            <wp:extent cx="5940425" cy="2853690"/>
            <wp:effectExtent l="0" t="0" r="3175" b="3810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77B" w:rsidRPr="00421EDF" w:rsidRDefault="0007177B" w:rsidP="0007177B">
      <w:pPr>
        <w:pStyle w:val="afff1"/>
        <w:keepNext/>
        <w:jc w:val="center"/>
      </w:pPr>
      <w:bookmarkStart w:id="37" w:name="_Toc66387651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31</w:t>
      </w:r>
      <w:r w:rsidRPr="00421EDF">
        <w:rPr>
          <w:noProof/>
        </w:rPr>
        <w:fldChar w:fldCharType="end"/>
      </w:r>
      <w:r w:rsidRPr="00421EDF">
        <w:t xml:space="preserve"> – Заполнение комментария</w:t>
      </w:r>
      <w:bookmarkEnd w:id="37"/>
    </w:p>
    <w:p w:rsidR="00E818C5" w:rsidRDefault="00E818C5" w:rsidP="0007177B">
      <w:pPr>
        <w:spacing w:line="276" w:lineRule="auto"/>
        <w:rPr>
          <w:sz w:val="28"/>
          <w:szCs w:val="28"/>
        </w:rPr>
      </w:pPr>
    </w:p>
    <w:p w:rsidR="0007177B" w:rsidRPr="00421EDF" w:rsidRDefault="0007177B" w:rsidP="0007177B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421EDF">
        <w:rPr>
          <w:b/>
          <w:sz w:val="28"/>
          <w:szCs w:val="28"/>
        </w:rPr>
        <w:t>Согласовывает</w:t>
      </w:r>
      <w:r w:rsidRPr="00421EDF">
        <w:rPr>
          <w:sz w:val="28"/>
          <w:szCs w:val="28"/>
        </w:rPr>
        <w:t xml:space="preserve">, изменил статус документа на статус </w:t>
      </w:r>
      <w:r w:rsidRPr="00421EDF">
        <w:rPr>
          <w:b/>
          <w:sz w:val="28"/>
          <w:szCs w:val="28"/>
        </w:rPr>
        <w:t>Отказан</w:t>
      </w:r>
      <w:r w:rsidRPr="00421EDF">
        <w:rPr>
          <w:sz w:val="28"/>
          <w:szCs w:val="28"/>
        </w:rPr>
        <w:t xml:space="preserve">, то пользователю, являющемуся подотчетным лицом, необходимо будет перевести документ в статус </w:t>
      </w:r>
      <w:r w:rsidRPr="00421EDF">
        <w:rPr>
          <w:b/>
          <w:sz w:val="28"/>
          <w:szCs w:val="28"/>
        </w:rPr>
        <w:t>Аннулирован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Аннулировать</w:t>
      </w:r>
      <w:r w:rsidRPr="00421EDF">
        <w:rPr>
          <w:sz w:val="28"/>
          <w:szCs w:val="28"/>
        </w:rPr>
        <w:t>. Причину отказа пользователь имеет возможность посмотреть внизу документа.</w:t>
      </w:r>
    </w:p>
    <w:p w:rsidR="00284677" w:rsidRPr="00421EDF" w:rsidRDefault="00284677" w:rsidP="006A5D2B">
      <w:pPr>
        <w:pStyle w:val="2"/>
        <w:rPr>
          <w:rFonts w:ascii="Times New Roman" w:hAnsi="Times New Roman"/>
        </w:rPr>
      </w:pPr>
      <w:bookmarkStart w:id="38" w:name="_Toc70405934"/>
      <w:bookmarkStart w:id="39" w:name="_Toc81915812"/>
      <w:r w:rsidRPr="00421EDF">
        <w:rPr>
          <w:rFonts w:ascii="Times New Roman" w:hAnsi="Times New Roman"/>
        </w:rPr>
        <w:t>Работа с документом «Изменение Решения о командировании»</w:t>
      </w:r>
      <w:bookmarkEnd w:id="38"/>
      <w:bookmarkEnd w:id="39"/>
    </w:p>
    <w:p w:rsidR="00284677" w:rsidRPr="00421EDF" w:rsidRDefault="003F2833" w:rsidP="006A5D2B">
      <w:pPr>
        <w:pStyle w:val="3"/>
        <w:rPr>
          <w:rFonts w:ascii="Times New Roman" w:hAnsi="Times New Roman"/>
        </w:rPr>
      </w:pPr>
      <w:bookmarkStart w:id="40" w:name="_Toc70405935"/>
      <w:bookmarkStart w:id="41" w:name="_Toc81915813"/>
      <w:r w:rsidRPr="00421EDF">
        <w:rPr>
          <w:rFonts w:ascii="Times New Roman" w:hAnsi="Times New Roman"/>
        </w:rPr>
        <w:t>Создание документа</w:t>
      </w:r>
      <w:bookmarkEnd w:id="40"/>
      <w:bookmarkEnd w:id="41"/>
    </w:p>
    <w:p w:rsidR="00EF54C1" w:rsidRPr="00421EDF" w:rsidRDefault="00EF54C1" w:rsidP="00EF54C1">
      <w:pPr>
        <w:pStyle w:val="a7"/>
        <w:spacing w:line="276" w:lineRule="auto"/>
        <w:ind w:firstLine="709"/>
      </w:pPr>
      <w:r w:rsidRPr="00421EDF">
        <w:t xml:space="preserve">Если требуется внести изменение в уже утвержденный документ </w:t>
      </w:r>
      <w:r w:rsidRPr="00421EDF">
        <w:rPr>
          <w:b/>
        </w:rPr>
        <w:t xml:space="preserve">Решение о командировании, </w:t>
      </w:r>
      <w:r w:rsidRPr="00421EDF">
        <w:t>то пользователю необходимо на основании соответствующего документа</w:t>
      </w:r>
      <w:r w:rsidRPr="00421EDF">
        <w:rPr>
          <w:b/>
        </w:rPr>
        <w:t xml:space="preserve"> Решение о командировании </w:t>
      </w:r>
      <w:r w:rsidRPr="00421EDF">
        <w:t>создать документ</w:t>
      </w:r>
      <w:r w:rsidRPr="00421EDF">
        <w:rPr>
          <w:b/>
        </w:rPr>
        <w:t xml:space="preserve"> Изменение Решения о командировании. </w:t>
      </w:r>
      <w:r w:rsidRPr="00421EDF">
        <w:t xml:space="preserve">Документ </w:t>
      </w:r>
      <w:r w:rsidRPr="00421EDF">
        <w:rPr>
          <w:b/>
        </w:rPr>
        <w:t>Изменение Решения о командировании</w:t>
      </w:r>
      <w:r w:rsidRPr="00421EDF">
        <w:t xml:space="preserve"> можно сформировать только на основании документа со статусом </w:t>
      </w:r>
      <w:r w:rsidRPr="00421EDF">
        <w:rPr>
          <w:b/>
        </w:rPr>
        <w:t>Отражен в учете</w:t>
      </w:r>
      <w:r w:rsidRPr="00421EDF">
        <w:t xml:space="preserve">. </w:t>
      </w:r>
    </w:p>
    <w:p w:rsidR="00EF54C1" w:rsidRPr="00421EDF" w:rsidRDefault="00EF54C1" w:rsidP="00EF54C1">
      <w:pPr>
        <w:spacing w:line="276" w:lineRule="auto"/>
        <w:rPr>
          <w:sz w:val="28"/>
          <w:szCs w:val="28"/>
          <w:lang w:val="en-US"/>
        </w:rPr>
      </w:pPr>
      <w:r w:rsidRPr="00421EDF">
        <w:rPr>
          <w:noProof/>
          <w:snapToGrid/>
        </w:rPr>
        <w:drawing>
          <wp:inline distT="0" distB="0" distL="0" distR="0" wp14:anchorId="3764CEB2" wp14:editId="315A657F">
            <wp:extent cx="5940425" cy="2804795"/>
            <wp:effectExtent l="0" t="0" r="3175" b="0"/>
            <wp:docPr id="1070" name="Рисунок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Pr="00421EDF" w:rsidRDefault="00EF54C1" w:rsidP="00CB3A41">
      <w:pPr>
        <w:pStyle w:val="afff1"/>
        <w:keepNext/>
        <w:jc w:val="center"/>
      </w:pPr>
      <w:bookmarkStart w:id="42" w:name="_Toc66387662"/>
      <w:r w:rsidRPr="00421EDF">
        <w:t xml:space="preserve">Рисунок </w:t>
      </w:r>
      <w:r w:rsidR="00CC3493">
        <w:fldChar w:fldCharType="begin"/>
      </w:r>
      <w:r w:rsidR="00CC3493">
        <w:instrText xml:space="preserve"> SEQ Рисунок \* ARABIC </w:instrText>
      </w:r>
      <w:r w:rsidR="00CC3493">
        <w:fldChar w:fldCharType="separate"/>
      </w:r>
      <w:r w:rsidR="00F200B1" w:rsidRPr="00421EDF">
        <w:t>32</w:t>
      </w:r>
      <w:r w:rsidR="00CC3493">
        <w:fldChar w:fldCharType="end"/>
      </w:r>
      <w:r w:rsidRPr="00421EDF">
        <w:t xml:space="preserve"> – Создание Изменения Решения о командировании</w:t>
      </w:r>
      <w:bookmarkEnd w:id="42"/>
    </w:p>
    <w:p w:rsidR="00E818C5" w:rsidRDefault="00E818C5" w:rsidP="00EF54C1">
      <w:pPr>
        <w:spacing w:line="276" w:lineRule="auto"/>
        <w:rPr>
          <w:sz w:val="28"/>
          <w:lang w:eastAsia="en-US"/>
        </w:rPr>
      </w:pPr>
    </w:p>
    <w:p w:rsidR="00EF54C1" w:rsidRPr="00421EDF" w:rsidRDefault="00E818C5" w:rsidP="00EF54C1">
      <w:pPr>
        <w:spacing w:line="276" w:lineRule="auto"/>
        <w:rPr>
          <w:sz w:val="28"/>
          <w:lang w:eastAsia="en-US"/>
        </w:rPr>
      </w:pPr>
      <w:r>
        <w:rPr>
          <w:sz w:val="28"/>
          <w:lang w:eastAsia="en-US"/>
        </w:rPr>
        <w:t>Для того</w:t>
      </w:r>
      <w:r w:rsidR="00EF54C1" w:rsidRPr="00421EDF">
        <w:rPr>
          <w:sz w:val="28"/>
          <w:lang w:eastAsia="en-US"/>
        </w:rPr>
        <w:t xml:space="preserve"> чтобы сформировать документ </w:t>
      </w:r>
      <w:r w:rsidR="00EF54C1" w:rsidRPr="00421EDF">
        <w:rPr>
          <w:b/>
          <w:sz w:val="28"/>
          <w:lang w:eastAsia="en-US"/>
        </w:rPr>
        <w:t>Изменение решения о командировании</w:t>
      </w:r>
      <w:r w:rsidR="00EF54C1" w:rsidRPr="00421EDF">
        <w:rPr>
          <w:sz w:val="28"/>
          <w:lang w:eastAsia="en-US"/>
        </w:rPr>
        <w:t xml:space="preserve"> необходимо нажать на кнопку </w:t>
      </w:r>
      <w:r w:rsidR="00EF54C1" w:rsidRPr="00421EDF">
        <w:rPr>
          <w:b/>
          <w:sz w:val="28"/>
          <w:lang w:eastAsia="en-US"/>
        </w:rPr>
        <w:t>Изменение</w:t>
      </w:r>
      <w:r w:rsidR="00EF54C1" w:rsidRPr="00421EDF">
        <w:rPr>
          <w:sz w:val="28"/>
          <w:lang w:eastAsia="en-US"/>
        </w:rPr>
        <w:t xml:space="preserve"> на форме документа </w:t>
      </w:r>
      <w:r w:rsidR="00EF54C1" w:rsidRPr="00421EDF">
        <w:rPr>
          <w:b/>
          <w:sz w:val="28"/>
          <w:lang w:eastAsia="en-US"/>
        </w:rPr>
        <w:t>Решение о командировании</w:t>
      </w:r>
      <w:r w:rsidR="00EF54C1" w:rsidRPr="00421EDF">
        <w:rPr>
          <w:sz w:val="28"/>
          <w:lang w:eastAsia="en-US"/>
        </w:rPr>
        <w:t>, выбрав один из трех типов изменений.</w:t>
      </w: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с типом </w:t>
      </w:r>
      <w:r w:rsidRPr="00421EDF">
        <w:rPr>
          <w:b/>
          <w:sz w:val="28"/>
          <w:lang w:eastAsia="en-US"/>
        </w:rPr>
        <w:t>Корректирующее</w:t>
      </w:r>
      <w:r w:rsidRPr="00421EDF">
        <w:rPr>
          <w:sz w:val="28"/>
          <w:lang w:eastAsia="en-US"/>
        </w:rPr>
        <w:t xml:space="preserve"> создается, если в результате корректировки изменяется период командировки.</w:t>
      </w:r>
    </w:p>
    <w:p w:rsidR="00EF54C1" w:rsidRPr="00421EDF" w:rsidRDefault="00EF54C1" w:rsidP="00E818C5">
      <w:pPr>
        <w:pStyle w:val="afff1"/>
        <w:keepNext/>
        <w:ind w:firstLine="0"/>
        <w:jc w:val="center"/>
        <w:rPr>
          <w:lang w:eastAsia="en-US"/>
        </w:rPr>
      </w:pPr>
      <w:r w:rsidRPr="00421EDF">
        <w:rPr>
          <w:noProof/>
          <w:snapToGrid/>
        </w:rPr>
        <w:drawing>
          <wp:inline distT="0" distB="0" distL="0" distR="0" wp14:anchorId="1103AE26" wp14:editId="553C93C9">
            <wp:extent cx="5940425" cy="1306830"/>
            <wp:effectExtent l="0" t="0" r="3175" b="7620"/>
            <wp:docPr id="1072" name="Рисунок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3" w:name="_Toc66387663"/>
      <w:r w:rsidR="00E818C5">
        <w:rPr>
          <w:lang w:eastAsia="en-US"/>
        </w:rPr>
        <w:t xml:space="preserve"> </w:t>
      </w:r>
    </w:p>
    <w:p w:rsidR="00EF54C1" w:rsidRPr="00421EDF" w:rsidRDefault="00EF54C1" w:rsidP="00EF54C1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33</w:t>
      </w:r>
      <w:r w:rsidRPr="00421EDF">
        <w:rPr>
          <w:noProof/>
        </w:rPr>
        <w:fldChar w:fldCharType="end"/>
      </w:r>
      <w:r w:rsidRPr="00421EDF">
        <w:t xml:space="preserve"> – Документ Изменение Решения о командировании Корректирующее</w:t>
      </w:r>
      <w:bookmarkEnd w:id="43"/>
    </w:p>
    <w:p w:rsidR="00E818C5" w:rsidRDefault="00E818C5" w:rsidP="00EF54C1">
      <w:pPr>
        <w:spacing w:line="276" w:lineRule="auto"/>
        <w:rPr>
          <w:sz w:val="28"/>
          <w:lang w:eastAsia="en-US"/>
        </w:rPr>
      </w:pP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этом случае созданный на основании </w:t>
      </w:r>
      <w:r w:rsidRPr="00421EDF">
        <w:rPr>
          <w:b/>
          <w:sz w:val="28"/>
          <w:lang w:eastAsia="en-US"/>
        </w:rPr>
        <w:t>Решения о командировании</w:t>
      </w:r>
      <w:r w:rsidRPr="00421EDF">
        <w:rPr>
          <w:sz w:val="28"/>
          <w:lang w:eastAsia="en-US"/>
        </w:rPr>
        <w:t xml:space="preserve"> 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заполняется данными </w:t>
      </w:r>
      <w:r w:rsidRPr="00421EDF">
        <w:rPr>
          <w:sz w:val="32"/>
          <w:lang w:eastAsia="en-US"/>
        </w:rPr>
        <w:t xml:space="preserve">документа-основания, при </w:t>
      </w:r>
      <w:r w:rsidRPr="00421EDF">
        <w:rPr>
          <w:sz w:val="28"/>
          <w:lang w:eastAsia="en-US"/>
        </w:rPr>
        <w:t xml:space="preserve">этом пользователю доступны для редактирования те же реквизиты, что в документе </w:t>
      </w:r>
      <w:r w:rsidRPr="00421EDF">
        <w:rPr>
          <w:b/>
          <w:sz w:val="28"/>
          <w:lang w:eastAsia="en-US"/>
        </w:rPr>
        <w:t>Решение о командировании</w:t>
      </w:r>
      <w:r w:rsidRPr="00421EDF">
        <w:rPr>
          <w:sz w:val="28"/>
          <w:lang w:eastAsia="en-US"/>
        </w:rPr>
        <w:t xml:space="preserve"> на этапе его создания или редактирования.</w:t>
      </w: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разделе </w:t>
      </w:r>
      <w:r w:rsidRPr="00421EDF">
        <w:rPr>
          <w:b/>
          <w:sz w:val="28"/>
          <w:lang w:eastAsia="en-US"/>
        </w:rPr>
        <w:t>Решение</w:t>
      </w:r>
      <w:r w:rsidRPr="00421EDF">
        <w:rPr>
          <w:sz w:val="28"/>
          <w:lang w:eastAsia="en-US"/>
        </w:rPr>
        <w:t xml:space="preserve"> пользователю необходимо заполнить реквизит </w:t>
      </w:r>
      <w:r w:rsidRPr="00421EDF">
        <w:rPr>
          <w:b/>
          <w:sz w:val="28"/>
          <w:lang w:eastAsia="en-US"/>
        </w:rPr>
        <w:t>Причина изменения</w:t>
      </w:r>
      <w:r w:rsidRPr="00421EDF">
        <w:rPr>
          <w:sz w:val="28"/>
          <w:lang w:eastAsia="en-US"/>
        </w:rPr>
        <w:t xml:space="preserve">, указав основание для формирования документа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.  </w:t>
      </w: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421EDF">
        <w:rPr>
          <w:b/>
          <w:sz w:val="28"/>
          <w:lang w:eastAsia="en-US"/>
        </w:rPr>
        <w:t>Решение о командировании</w:t>
      </w:r>
      <w:r w:rsidRPr="00421EDF">
        <w:rPr>
          <w:sz w:val="28"/>
          <w:lang w:eastAsia="en-US"/>
        </w:rPr>
        <w:t>, описанная в п.1.2.</w:t>
      </w:r>
    </w:p>
    <w:p w:rsidR="00EF54C1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с типом </w:t>
      </w:r>
      <w:r w:rsidRPr="00421EDF">
        <w:rPr>
          <w:b/>
          <w:sz w:val="28"/>
          <w:lang w:eastAsia="en-US"/>
        </w:rPr>
        <w:t>Финансовое</w:t>
      </w:r>
      <w:r w:rsidRPr="00421EDF">
        <w:rPr>
          <w:sz w:val="28"/>
          <w:lang w:eastAsia="en-US"/>
        </w:rPr>
        <w:t xml:space="preserve"> создается, если в результате корректировки данных период командировки не изменяется.</w:t>
      </w:r>
    </w:p>
    <w:p w:rsidR="00E818C5" w:rsidRPr="00421EDF" w:rsidRDefault="00E818C5" w:rsidP="00EF54C1">
      <w:pPr>
        <w:spacing w:line="276" w:lineRule="auto"/>
        <w:rPr>
          <w:sz w:val="28"/>
          <w:lang w:eastAsia="en-US"/>
        </w:rPr>
      </w:pPr>
    </w:p>
    <w:p w:rsidR="00EF54C1" w:rsidRPr="00421EDF" w:rsidRDefault="00EF54C1" w:rsidP="00EF54C1">
      <w:pPr>
        <w:ind w:firstLine="0"/>
        <w:rPr>
          <w:lang w:eastAsia="en-US"/>
        </w:rPr>
      </w:pPr>
      <w:r w:rsidRPr="00421EDF">
        <w:rPr>
          <w:noProof/>
          <w:snapToGrid/>
        </w:rPr>
        <w:drawing>
          <wp:inline distT="0" distB="0" distL="0" distR="0" wp14:anchorId="3B4E6A87" wp14:editId="4A598F2A">
            <wp:extent cx="5940425" cy="948690"/>
            <wp:effectExtent l="0" t="0" r="3175" b="3810"/>
            <wp:docPr id="1071" name="Рисунок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Pr="00421EDF" w:rsidRDefault="00EF54C1" w:rsidP="00EF54C1">
      <w:pPr>
        <w:pStyle w:val="afff1"/>
        <w:keepNext/>
        <w:jc w:val="center"/>
      </w:pPr>
      <w:bookmarkStart w:id="44" w:name="_Toc66387664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34</w:t>
      </w:r>
      <w:r w:rsidRPr="00421EDF">
        <w:rPr>
          <w:noProof/>
        </w:rPr>
        <w:fldChar w:fldCharType="end"/>
      </w:r>
      <w:r w:rsidRPr="00421EDF">
        <w:t xml:space="preserve"> – Документ Изменение Решения о командировании Финансовое</w:t>
      </w:r>
      <w:bookmarkEnd w:id="44"/>
    </w:p>
    <w:p w:rsidR="00E818C5" w:rsidRDefault="00E818C5" w:rsidP="00EF54C1">
      <w:pPr>
        <w:spacing w:line="276" w:lineRule="auto"/>
        <w:rPr>
          <w:sz w:val="28"/>
          <w:lang w:eastAsia="en-US"/>
        </w:rPr>
      </w:pP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этом случае созданный на основании </w:t>
      </w:r>
      <w:r w:rsidRPr="00421EDF">
        <w:rPr>
          <w:b/>
          <w:sz w:val="28"/>
          <w:lang w:eastAsia="en-US"/>
        </w:rPr>
        <w:t>Решения о командировании</w:t>
      </w:r>
      <w:r w:rsidRPr="00421EDF">
        <w:rPr>
          <w:sz w:val="28"/>
          <w:lang w:eastAsia="en-US"/>
        </w:rPr>
        <w:t xml:space="preserve"> 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в разделе </w:t>
      </w:r>
      <w:r w:rsidRPr="00421EDF">
        <w:rPr>
          <w:b/>
          <w:sz w:val="28"/>
          <w:lang w:eastAsia="en-US"/>
        </w:rPr>
        <w:t>Места и сроки командировки</w:t>
      </w:r>
      <w:r w:rsidRPr="00421EDF">
        <w:rPr>
          <w:sz w:val="28"/>
          <w:lang w:eastAsia="en-US"/>
        </w:rPr>
        <w:t>.</w:t>
      </w: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разделе </w:t>
      </w:r>
      <w:r w:rsidRPr="00421EDF">
        <w:rPr>
          <w:b/>
          <w:sz w:val="28"/>
          <w:lang w:eastAsia="en-US"/>
        </w:rPr>
        <w:t>Решение</w:t>
      </w:r>
      <w:r w:rsidRPr="00421EDF">
        <w:rPr>
          <w:sz w:val="28"/>
          <w:lang w:eastAsia="en-US"/>
        </w:rPr>
        <w:t xml:space="preserve"> пользователю необходимо заполнить реквизит </w:t>
      </w:r>
      <w:r w:rsidRPr="00421EDF">
        <w:rPr>
          <w:b/>
          <w:sz w:val="28"/>
          <w:lang w:eastAsia="en-US"/>
        </w:rPr>
        <w:t>Причина изменения</w:t>
      </w:r>
      <w:r w:rsidRPr="00421EDF">
        <w:rPr>
          <w:sz w:val="28"/>
          <w:lang w:eastAsia="en-US"/>
        </w:rPr>
        <w:t xml:space="preserve">, указав основание для формирования документа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.  </w:t>
      </w:r>
    </w:p>
    <w:p w:rsidR="00EF54C1" w:rsidRPr="00421EDF" w:rsidRDefault="00EF54C1" w:rsidP="00EF54C1">
      <w:pPr>
        <w:spacing w:line="276" w:lineRule="auto"/>
        <w:rPr>
          <w:sz w:val="28"/>
          <w:lang w:eastAsia="en-US"/>
        </w:rPr>
      </w:pPr>
      <w:r w:rsidRPr="00421EDF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421EDF">
        <w:rPr>
          <w:b/>
          <w:sz w:val="28"/>
          <w:lang w:eastAsia="en-US"/>
        </w:rPr>
        <w:t>Решение о командировании</w:t>
      </w:r>
      <w:r w:rsidRPr="00421EDF">
        <w:rPr>
          <w:sz w:val="28"/>
          <w:lang w:eastAsia="en-US"/>
        </w:rPr>
        <w:t>, описанная в п.1.2.</w:t>
      </w:r>
    </w:p>
    <w:p w:rsidR="00EF54C1" w:rsidRPr="00421EDF" w:rsidRDefault="00EF54C1" w:rsidP="00E818C5">
      <w:pPr>
        <w:spacing w:line="276" w:lineRule="auto"/>
        <w:rPr>
          <w:lang w:eastAsia="en-US"/>
        </w:rPr>
      </w:pPr>
      <w:r w:rsidRPr="00421EDF">
        <w:rPr>
          <w:sz w:val="28"/>
          <w:lang w:eastAsia="en-US"/>
        </w:rPr>
        <w:t xml:space="preserve">При этом, если в процессе редактирования данных в разделе </w:t>
      </w:r>
      <w:r w:rsidRPr="00421EDF">
        <w:rPr>
          <w:b/>
          <w:sz w:val="28"/>
          <w:lang w:eastAsia="en-US"/>
        </w:rPr>
        <w:t>Условия проезда</w:t>
      </w:r>
      <w:r w:rsidRPr="00421EDF">
        <w:rPr>
          <w:sz w:val="28"/>
          <w:lang w:eastAsia="en-US"/>
        </w:rPr>
        <w:t xml:space="preserve"> пользователем будут введены значения, которые могут повлиять на период командировки, то </w:t>
      </w:r>
      <w:r w:rsidRPr="00421EDF">
        <w:rPr>
          <w:b/>
          <w:sz w:val="28"/>
          <w:lang w:eastAsia="en-US"/>
        </w:rPr>
        <w:t>Тип изменения</w:t>
      </w:r>
      <w:r w:rsidRPr="00421EDF">
        <w:rPr>
          <w:sz w:val="28"/>
          <w:lang w:eastAsia="en-US"/>
        </w:rPr>
        <w:t xml:space="preserve"> в документе будет автоматически изменен на </w:t>
      </w:r>
      <w:r w:rsidRPr="00421EDF">
        <w:rPr>
          <w:b/>
          <w:sz w:val="28"/>
          <w:lang w:eastAsia="en-US"/>
        </w:rPr>
        <w:t>Корректирующее</w:t>
      </w:r>
      <w:r w:rsidRPr="00421EDF">
        <w:rPr>
          <w:sz w:val="28"/>
          <w:lang w:eastAsia="en-US"/>
        </w:rPr>
        <w:t>.</w:t>
      </w:r>
    </w:p>
    <w:p w:rsidR="00EF54C1" w:rsidRDefault="00EF54C1" w:rsidP="00EF54C1">
      <w:pPr>
        <w:spacing w:line="276" w:lineRule="auto"/>
        <w:rPr>
          <w:lang w:eastAsia="en-US"/>
        </w:rPr>
      </w:pPr>
      <w:r w:rsidRPr="00421EDF">
        <w:rPr>
          <w:sz w:val="28"/>
          <w:lang w:eastAsia="en-US"/>
        </w:rPr>
        <w:t xml:space="preserve">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с типом </w:t>
      </w:r>
      <w:r w:rsidRPr="00421EDF">
        <w:rPr>
          <w:b/>
          <w:sz w:val="28"/>
          <w:lang w:eastAsia="en-US"/>
        </w:rPr>
        <w:t>Аннулирующее</w:t>
      </w:r>
      <w:r w:rsidRPr="00421EDF">
        <w:rPr>
          <w:sz w:val="28"/>
          <w:lang w:eastAsia="en-US"/>
        </w:rPr>
        <w:t xml:space="preserve"> создается, если отменяется утвержденный ранее документ </w:t>
      </w:r>
      <w:r w:rsidRPr="00421EDF">
        <w:rPr>
          <w:b/>
          <w:sz w:val="28"/>
          <w:lang w:eastAsia="en-US"/>
        </w:rPr>
        <w:t>Решение о командировании</w:t>
      </w:r>
      <w:r w:rsidRPr="00421EDF">
        <w:rPr>
          <w:lang w:eastAsia="en-US"/>
        </w:rPr>
        <w:t>.</w:t>
      </w:r>
    </w:p>
    <w:p w:rsidR="00E818C5" w:rsidRPr="00421EDF" w:rsidRDefault="00E818C5" w:rsidP="00EF54C1">
      <w:pPr>
        <w:spacing w:line="276" w:lineRule="auto"/>
        <w:rPr>
          <w:lang w:eastAsia="en-US"/>
        </w:rPr>
      </w:pPr>
    </w:p>
    <w:p w:rsidR="00EF54C1" w:rsidRPr="00421EDF" w:rsidRDefault="00EF54C1" w:rsidP="00EF54C1">
      <w:pPr>
        <w:ind w:firstLine="0"/>
        <w:rPr>
          <w:lang w:eastAsia="en-US"/>
        </w:rPr>
      </w:pPr>
      <w:r w:rsidRPr="00421EDF">
        <w:rPr>
          <w:noProof/>
          <w:snapToGrid/>
        </w:rPr>
        <w:drawing>
          <wp:inline distT="0" distB="0" distL="0" distR="0" wp14:anchorId="68D61B18" wp14:editId="78DA4394">
            <wp:extent cx="5940425" cy="1056640"/>
            <wp:effectExtent l="0" t="0" r="3175" b="0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Pr="00421EDF" w:rsidRDefault="00EF54C1" w:rsidP="00EF54C1">
      <w:pPr>
        <w:rPr>
          <w:sz w:val="28"/>
          <w:lang w:eastAsia="en-US"/>
        </w:rPr>
      </w:pPr>
      <w:bookmarkStart w:id="45" w:name="_Toc66387665"/>
      <w:r w:rsidRPr="00421EDF">
        <w:rPr>
          <w:sz w:val="28"/>
        </w:rPr>
        <w:t xml:space="preserve">Рисунок </w:t>
      </w:r>
      <w:r w:rsidRPr="00421EDF">
        <w:rPr>
          <w:sz w:val="28"/>
        </w:rPr>
        <w:fldChar w:fldCharType="begin"/>
      </w:r>
      <w:r w:rsidRPr="00421EDF">
        <w:rPr>
          <w:sz w:val="28"/>
        </w:rPr>
        <w:instrText xml:space="preserve"> SEQ Рисунок \* ARABIC </w:instrText>
      </w:r>
      <w:r w:rsidRPr="00421EDF">
        <w:rPr>
          <w:sz w:val="28"/>
        </w:rPr>
        <w:fldChar w:fldCharType="separate"/>
      </w:r>
      <w:r w:rsidR="00F200B1" w:rsidRPr="00421EDF">
        <w:rPr>
          <w:noProof/>
          <w:sz w:val="28"/>
        </w:rPr>
        <w:t>35</w:t>
      </w:r>
      <w:r w:rsidRPr="00421EDF">
        <w:rPr>
          <w:sz w:val="28"/>
        </w:rPr>
        <w:fldChar w:fldCharType="end"/>
      </w:r>
      <w:r w:rsidRPr="00421EDF">
        <w:rPr>
          <w:sz w:val="28"/>
        </w:rPr>
        <w:t xml:space="preserve"> – Документ Изменение Решения о командировании Аннулирующее</w:t>
      </w:r>
      <w:bookmarkEnd w:id="45"/>
    </w:p>
    <w:p w:rsidR="00E818C5" w:rsidRDefault="00E818C5" w:rsidP="00EF54C1">
      <w:pPr>
        <w:spacing w:line="276" w:lineRule="auto"/>
        <w:rPr>
          <w:sz w:val="28"/>
          <w:lang w:eastAsia="en-US"/>
        </w:rPr>
      </w:pPr>
    </w:p>
    <w:p w:rsidR="00EF54C1" w:rsidRPr="00421EDF" w:rsidRDefault="00EF54C1" w:rsidP="00EF54C1">
      <w:pPr>
        <w:spacing w:line="276" w:lineRule="auto"/>
        <w:rPr>
          <w:lang w:eastAsia="en-US"/>
        </w:rPr>
      </w:pPr>
      <w:r w:rsidRPr="00421EDF">
        <w:rPr>
          <w:sz w:val="28"/>
          <w:lang w:eastAsia="en-US"/>
        </w:rPr>
        <w:t xml:space="preserve">В этом случае созданный на основании </w:t>
      </w:r>
      <w:r w:rsidRPr="00421EDF">
        <w:rPr>
          <w:b/>
          <w:sz w:val="28"/>
          <w:lang w:eastAsia="en-US"/>
        </w:rPr>
        <w:t>Решения о командировании</w:t>
      </w:r>
      <w:r w:rsidRPr="00421EDF">
        <w:rPr>
          <w:sz w:val="28"/>
          <w:lang w:eastAsia="en-US"/>
        </w:rPr>
        <w:t xml:space="preserve"> документ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в документе, кроме реквизита </w:t>
      </w:r>
      <w:r w:rsidRPr="00421EDF">
        <w:rPr>
          <w:b/>
          <w:sz w:val="28"/>
          <w:lang w:eastAsia="en-US"/>
        </w:rPr>
        <w:t>Причина изменения</w:t>
      </w:r>
      <w:r w:rsidRPr="00421EDF">
        <w:rPr>
          <w:sz w:val="28"/>
          <w:lang w:eastAsia="en-US"/>
        </w:rPr>
        <w:t xml:space="preserve">, который пользователю необходимо заполнить, указав основание для формирования документа </w:t>
      </w:r>
      <w:r w:rsidRPr="00421EDF">
        <w:rPr>
          <w:b/>
          <w:sz w:val="28"/>
          <w:lang w:eastAsia="en-US"/>
        </w:rPr>
        <w:t>Изменение Решения о командировании</w:t>
      </w:r>
      <w:r w:rsidRPr="00421EDF">
        <w:rPr>
          <w:sz w:val="28"/>
          <w:lang w:eastAsia="en-US"/>
        </w:rPr>
        <w:t xml:space="preserve">, и реквизитов </w:t>
      </w:r>
      <w:r w:rsidRPr="00421EDF">
        <w:rPr>
          <w:b/>
          <w:sz w:val="28"/>
          <w:lang w:eastAsia="en-US"/>
        </w:rPr>
        <w:t>Документа-основания</w:t>
      </w:r>
      <w:r w:rsidRPr="00421EDF">
        <w:rPr>
          <w:sz w:val="28"/>
          <w:lang w:eastAsia="en-US"/>
        </w:rPr>
        <w:t xml:space="preserve">, в которых необходимо ввести реквизиты документа, являющегося основанием для отмены командировки. </w:t>
      </w:r>
      <w:r w:rsidRPr="00421EDF">
        <w:rPr>
          <w:lang w:eastAsia="en-US"/>
        </w:rPr>
        <w:t xml:space="preserve"> </w:t>
      </w:r>
    </w:p>
    <w:p w:rsidR="0069414F" w:rsidRPr="00421EDF" w:rsidRDefault="0069414F" w:rsidP="00284677">
      <w:pPr>
        <w:spacing w:line="276" w:lineRule="auto"/>
        <w:rPr>
          <w:lang w:eastAsia="en-US"/>
        </w:rPr>
      </w:pPr>
    </w:p>
    <w:p w:rsidR="00284677" w:rsidRPr="00421EDF" w:rsidRDefault="00284677" w:rsidP="006A5D2B">
      <w:pPr>
        <w:pStyle w:val="2"/>
        <w:rPr>
          <w:rFonts w:ascii="Times New Roman" w:hAnsi="Times New Roman"/>
        </w:rPr>
      </w:pPr>
      <w:bookmarkStart w:id="46" w:name="_Toc70405936"/>
      <w:bookmarkStart w:id="47" w:name="_Toc81915814"/>
      <w:r w:rsidRPr="00421EDF">
        <w:rPr>
          <w:rFonts w:ascii="Times New Roman" w:hAnsi="Times New Roman"/>
        </w:rPr>
        <w:t>Работа с документом «Отчет о расходах»</w:t>
      </w:r>
      <w:bookmarkEnd w:id="46"/>
      <w:bookmarkEnd w:id="47"/>
    </w:p>
    <w:p w:rsidR="00284677" w:rsidRPr="00421EDF" w:rsidRDefault="00284677" w:rsidP="006A5D2B">
      <w:pPr>
        <w:pStyle w:val="3"/>
        <w:rPr>
          <w:rFonts w:ascii="Times New Roman" w:hAnsi="Times New Roman"/>
        </w:rPr>
      </w:pPr>
      <w:bookmarkStart w:id="48" w:name="_Toc70405937"/>
      <w:bookmarkStart w:id="49" w:name="_Toc81915815"/>
      <w:r w:rsidRPr="00421EDF">
        <w:rPr>
          <w:rFonts w:ascii="Times New Roman" w:hAnsi="Times New Roman"/>
        </w:rPr>
        <w:t xml:space="preserve">Работа с </w:t>
      </w:r>
      <w:r w:rsidR="006A5B01" w:rsidRPr="00421EDF">
        <w:rPr>
          <w:rFonts w:ascii="Times New Roman" w:hAnsi="Times New Roman"/>
        </w:rPr>
        <w:t>журналом документов</w:t>
      </w:r>
      <w:bookmarkEnd w:id="48"/>
      <w:bookmarkEnd w:id="49"/>
    </w:p>
    <w:p w:rsidR="00AF78C6" w:rsidRPr="00421EDF" w:rsidRDefault="00931D81" w:rsidP="00AF78C6">
      <w:pPr>
        <w:pStyle w:val="a7"/>
        <w:ind w:firstLine="709"/>
      </w:pPr>
      <w:r w:rsidRPr="00421EDF">
        <w:t>П</w:t>
      </w:r>
      <w:r w:rsidR="00AF78C6" w:rsidRPr="00421EDF">
        <w:t xml:space="preserve">ри входе в Сервис Модуля, </w:t>
      </w:r>
      <w:r w:rsidR="00AF78C6" w:rsidRPr="00421EDF">
        <w:rPr>
          <w:szCs w:val="28"/>
        </w:rPr>
        <w:t>расположенный во внешнем контуре, открывается меню с типами документов, с которыми может работать пользователь:</w:t>
      </w:r>
      <w:r w:rsidR="00AF78C6" w:rsidRPr="00421EDF">
        <w:t xml:space="preserve"> </w:t>
      </w:r>
    </w:p>
    <w:p w:rsidR="000E30CE" w:rsidRPr="00421EDF" w:rsidRDefault="000E30CE" w:rsidP="000E30CE">
      <w:pPr>
        <w:pStyle w:val="a7"/>
        <w:ind w:firstLine="709"/>
        <w:rPr>
          <w:lang w:val="en-US"/>
        </w:rPr>
      </w:pPr>
      <w:r w:rsidRPr="00421EDF">
        <w:rPr>
          <w:noProof/>
          <w:snapToGrid/>
        </w:rPr>
        <w:drawing>
          <wp:inline distT="0" distB="0" distL="0" distR="0" wp14:anchorId="685FD472" wp14:editId="3F660709">
            <wp:extent cx="5940425" cy="34486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Pr="00421EDF" w:rsidRDefault="000E30CE" w:rsidP="000E30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36</w:t>
      </w:r>
      <w:r w:rsidRPr="00421EDF">
        <w:rPr>
          <w:noProof/>
        </w:rPr>
        <w:fldChar w:fldCharType="end"/>
      </w:r>
      <w:r w:rsidRPr="00421EDF">
        <w:t xml:space="preserve"> – Главное меню Модуля во внешнем контуре для пользователя, не имеющего документов для согласования</w:t>
      </w:r>
    </w:p>
    <w:p w:rsidR="000E30CE" w:rsidRPr="00421EDF" w:rsidRDefault="000E30CE" w:rsidP="000E30CE"/>
    <w:p w:rsidR="000E30CE" w:rsidRPr="00421EDF" w:rsidRDefault="000E30CE" w:rsidP="000E30CE">
      <w:pPr>
        <w:pStyle w:val="a7"/>
        <w:ind w:firstLine="709"/>
      </w:pPr>
      <w:r w:rsidRPr="00421EDF">
        <w:t>Для пользователя, который нигде не выбран в качестве «Лица, согласующего командировку», Меню содержит два раздела:</w:t>
      </w:r>
    </w:p>
    <w:p w:rsidR="000E30CE" w:rsidRPr="00421EDF" w:rsidRDefault="000E30CE" w:rsidP="000E30CE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b/>
          <w:sz w:val="28"/>
          <w:szCs w:val="28"/>
        </w:rPr>
        <w:t>Документы</w:t>
      </w:r>
      <w:r w:rsidRPr="00421EDF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введенные непосредственно пользователем.</w:t>
      </w:r>
    </w:p>
    <w:p w:rsidR="000E30CE" w:rsidRPr="00421EDF" w:rsidRDefault="000E30CE" w:rsidP="000E30CE">
      <w:pPr>
        <w:pStyle w:val="afffff4"/>
        <w:numPr>
          <w:ilvl w:val="0"/>
          <w:numId w:val="22"/>
        </w:numPr>
        <w:spacing w:before="120" w:after="120" w:line="276" w:lineRule="auto"/>
        <w:ind w:left="993" w:firstLine="0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Текущие события</w:t>
      </w:r>
      <w:r w:rsidRPr="00421EDF">
        <w:rPr>
          <w:rFonts w:ascii="Times New Roman" w:hAnsi="Times New Roman" w:cs="Times New Roman"/>
          <w:sz w:val="28"/>
          <w:szCs w:val="28"/>
        </w:rPr>
        <w:t>, в котором отображаются Решения о командировании пользователя за последний месяц. По ссылке можно перейти непосредственно в документ. Данный раздел носит информационный характер</w:t>
      </w:r>
    </w:p>
    <w:p w:rsidR="000E30CE" w:rsidRPr="00421EDF" w:rsidRDefault="000E30CE" w:rsidP="000E30CE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sz w:val="28"/>
          <w:szCs w:val="28"/>
        </w:rPr>
      </w:pPr>
    </w:p>
    <w:p w:rsidR="000E30CE" w:rsidRPr="00421EDF" w:rsidRDefault="000E30CE" w:rsidP="000E30CE">
      <w:pPr>
        <w:pStyle w:val="a7"/>
        <w:ind w:firstLine="709"/>
        <w:rPr>
          <w:szCs w:val="28"/>
        </w:rPr>
      </w:pPr>
      <w:r w:rsidRPr="00421EDF">
        <w:rPr>
          <w:szCs w:val="28"/>
        </w:rPr>
        <w:t>Для разделов есть перечень с типами документов.</w:t>
      </w:r>
    </w:p>
    <w:p w:rsidR="000E30CE" w:rsidRPr="00421EDF" w:rsidRDefault="000E30CE" w:rsidP="000E30CE">
      <w:pPr>
        <w:pStyle w:val="a7"/>
        <w:ind w:firstLine="709"/>
        <w:rPr>
          <w:szCs w:val="28"/>
        </w:rPr>
      </w:pPr>
      <w:r w:rsidRPr="00421EDF">
        <w:rPr>
          <w:noProof/>
          <w:snapToGrid/>
        </w:rPr>
        <w:drawing>
          <wp:inline distT="0" distB="0" distL="0" distR="0" wp14:anchorId="2A7B7967" wp14:editId="5DED272D">
            <wp:extent cx="5940425" cy="2215515"/>
            <wp:effectExtent l="0" t="0" r="3175" b="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Pr="00421EDF" w:rsidRDefault="000E30CE" w:rsidP="000E30CE">
      <w:pPr>
        <w:pStyle w:val="a7"/>
        <w:ind w:firstLine="709"/>
        <w:rPr>
          <w:szCs w:val="28"/>
        </w:rPr>
      </w:pPr>
    </w:p>
    <w:p w:rsidR="00E818C5" w:rsidRDefault="000E30CE" w:rsidP="00E818C5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37</w:t>
      </w:r>
      <w:r w:rsidRPr="00421EDF">
        <w:rPr>
          <w:noProof/>
        </w:rPr>
        <w:fldChar w:fldCharType="end"/>
      </w:r>
      <w:r w:rsidR="00E818C5">
        <w:t xml:space="preserve"> – Меню с типами документов</w:t>
      </w:r>
    </w:p>
    <w:p w:rsidR="00E818C5" w:rsidRPr="00E818C5" w:rsidRDefault="00E818C5" w:rsidP="00E818C5"/>
    <w:p w:rsidR="000E30CE" w:rsidRPr="00421EDF" w:rsidRDefault="000E30CE" w:rsidP="000E30CE">
      <w:pPr>
        <w:pStyle w:val="a7"/>
        <w:ind w:firstLine="709"/>
        <w:rPr>
          <w:szCs w:val="28"/>
        </w:rPr>
      </w:pPr>
      <w:r w:rsidRPr="00421EDF">
        <w:rPr>
          <w:szCs w:val="28"/>
        </w:rPr>
        <w:t xml:space="preserve">При переходе в нужный пункт меню откроется журнал документов. </w:t>
      </w:r>
    </w:p>
    <w:p w:rsidR="000E30CE" w:rsidRPr="00421EDF" w:rsidRDefault="000E30CE" w:rsidP="00F478FD">
      <w:pPr>
        <w:pStyle w:val="a7"/>
        <w:rPr>
          <w:szCs w:val="28"/>
        </w:rPr>
      </w:pPr>
      <w:r w:rsidRPr="00421EDF">
        <w:rPr>
          <w:noProof/>
          <w:snapToGrid/>
        </w:rPr>
        <w:drawing>
          <wp:inline distT="0" distB="0" distL="0" distR="0" wp14:anchorId="14AA0259" wp14:editId="5928D2DE">
            <wp:extent cx="5940425" cy="7162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Pr="00421EDF" w:rsidRDefault="000E30CE" w:rsidP="000E30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38</w:t>
      </w:r>
      <w:r w:rsidRPr="00421EDF">
        <w:rPr>
          <w:noProof/>
        </w:rPr>
        <w:fldChar w:fldCharType="end"/>
      </w:r>
      <w:r w:rsidRPr="00421EDF">
        <w:t xml:space="preserve"> – Журнал документов Отчет о расходах подотчетного лица</w:t>
      </w:r>
    </w:p>
    <w:p w:rsidR="00E818C5" w:rsidRDefault="00E818C5" w:rsidP="000E30CE">
      <w:pPr>
        <w:pStyle w:val="a7"/>
        <w:ind w:firstLine="709"/>
        <w:rPr>
          <w:szCs w:val="28"/>
        </w:rPr>
      </w:pPr>
    </w:p>
    <w:p w:rsidR="000E30CE" w:rsidRPr="00421EDF" w:rsidRDefault="000E30CE" w:rsidP="000E30CE">
      <w:pPr>
        <w:pStyle w:val="a7"/>
        <w:ind w:firstLine="709"/>
        <w:rPr>
          <w:szCs w:val="28"/>
        </w:rPr>
      </w:pPr>
      <w:r w:rsidRPr="00421EDF">
        <w:rPr>
          <w:szCs w:val="28"/>
        </w:rPr>
        <w:t xml:space="preserve">Чтобы вернуться на предыдущий уровень в главное меню надо нажать на кнопку </w:t>
      </w:r>
      <w:r w:rsidRPr="00421EDF">
        <w:rPr>
          <w:noProof/>
          <w:snapToGrid/>
        </w:rPr>
        <w:drawing>
          <wp:inline distT="0" distB="0" distL="0" distR="0" wp14:anchorId="0E2E73E1" wp14:editId="2720416D">
            <wp:extent cx="390525" cy="295275"/>
            <wp:effectExtent l="0" t="0" r="9525" b="9525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Cs w:val="28"/>
        </w:rPr>
        <w:t xml:space="preserve">  вверху справа или </w:t>
      </w:r>
      <w:r w:rsidRPr="00421EDF">
        <w:rPr>
          <w:noProof/>
          <w:snapToGrid/>
        </w:rPr>
        <w:drawing>
          <wp:inline distT="0" distB="0" distL="0" distR="0" wp14:anchorId="1B7ABF67" wp14:editId="4F0D8CDD">
            <wp:extent cx="381000" cy="3333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Cs w:val="28"/>
        </w:rPr>
        <w:t xml:space="preserve">вверху слева. </w:t>
      </w:r>
    </w:p>
    <w:p w:rsidR="000E30CE" w:rsidRPr="00421EDF" w:rsidRDefault="000E30CE" w:rsidP="000E30CE">
      <w:pPr>
        <w:spacing w:line="276" w:lineRule="auto"/>
        <w:rPr>
          <w:sz w:val="28"/>
          <w:szCs w:val="28"/>
        </w:rPr>
      </w:pPr>
    </w:p>
    <w:p w:rsidR="000E30CE" w:rsidRPr="00421EDF" w:rsidRDefault="000E30CE" w:rsidP="000E30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421EDF">
        <w:rPr>
          <w:noProof/>
          <w:sz w:val="28"/>
          <w:szCs w:val="28"/>
        </w:rPr>
        <w:drawing>
          <wp:inline distT="0" distB="0" distL="0" distR="0" wp14:anchorId="55E1C7D6" wp14:editId="51BC3681">
            <wp:extent cx="1971675" cy="342900"/>
            <wp:effectExtent l="0" t="0" r="9525" b="0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0E30CE" w:rsidRPr="00421EDF" w:rsidRDefault="000E30CE" w:rsidP="000E30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>На форме списка Отчетов о расходах подотчетного лица можно установить фильтры по Статусу и Периоду.</w:t>
      </w:r>
    </w:p>
    <w:p w:rsidR="00CE2B63" w:rsidRPr="00421EDF" w:rsidRDefault="00CE2B63" w:rsidP="000E30CE">
      <w:pPr>
        <w:spacing w:line="276" w:lineRule="auto"/>
        <w:rPr>
          <w:sz w:val="28"/>
          <w:szCs w:val="28"/>
        </w:rPr>
      </w:pPr>
    </w:p>
    <w:p w:rsidR="000E30CE" w:rsidRPr="00421EDF" w:rsidRDefault="000E30CE" w:rsidP="00F478FD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3C83E3EE" wp14:editId="2ACBFEF9">
            <wp:extent cx="5940425" cy="744220"/>
            <wp:effectExtent l="0" t="0" r="3175" b="0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Pr="00421EDF" w:rsidRDefault="000E30CE" w:rsidP="000E30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39</w:t>
      </w:r>
      <w:r w:rsidRPr="00421EDF">
        <w:rPr>
          <w:noProof/>
        </w:rPr>
        <w:fldChar w:fldCharType="end"/>
      </w:r>
      <w:r w:rsidRPr="00421EDF">
        <w:t xml:space="preserve"> – Фильтры для формы списка Отчет о расходах подотчетного лица</w:t>
      </w:r>
    </w:p>
    <w:p w:rsidR="000E30CE" w:rsidRPr="00421EDF" w:rsidRDefault="000E30CE" w:rsidP="000E30CE">
      <w:pPr>
        <w:spacing w:line="276" w:lineRule="auto"/>
        <w:rPr>
          <w:sz w:val="28"/>
          <w:szCs w:val="28"/>
        </w:rPr>
      </w:pPr>
    </w:p>
    <w:p w:rsidR="000E30CE" w:rsidRPr="00421EDF" w:rsidRDefault="000E30CE" w:rsidP="000E30CE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Чтобы установить фильтр, необходимо около заполненного поля установить отметку </w:t>
      </w:r>
      <w:r w:rsidRPr="00421EDF">
        <w:rPr>
          <w:noProof/>
          <w:snapToGrid/>
        </w:rPr>
        <w:drawing>
          <wp:inline distT="0" distB="0" distL="0" distR="0" wp14:anchorId="6F01644E" wp14:editId="2371F9FA">
            <wp:extent cx="247650" cy="2857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  <w:sz w:val="28"/>
          <w:szCs w:val="28"/>
        </w:rPr>
        <w:t xml:space="preserve">. </w:t>
      </w:r>
      <w:r w:rsidRPr="00421EDF">
        <w:rPr>
          <w:sz w:val="28"/>
          <w:szCs w:val="28"/>
        </w:rPr>
        <w:t xml:space="preserve">При снятии отметки </w:t>
      </w:r>
      <w:r w:rsidRPr="00421EDF">
        <w:rPr>
          <w:noProof/>
          <w:snapToGrid/>
        </w:rPr>
        <w:drawing>
          <wp:inline distT="0" distB="0" distL="0" distR="0" wp14:anchorId="668FA630" wp14:editId="2FE76C62">
            <wp:extent cx="238125" cy="228600"/>
            <wp:effectExtent l="0" t="0" r="9525" b="0"/>
            <wp:docPr id="1155" name="Рисунок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фильтр будет очищен.</w:t>
      </w:r>
    </w:p>
    <w:p w:rsidR="000E30CE" w:rsidRDefault="000E30CE" w:rsidP="000E30CE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r w:rsidRPr="00421EDF">
        <w:rPr>
          <w:b/>
          <w:snapToGrid w:val="0"/>
          <w:color w:val="000000"/>
          <w:szCs w:val="28"/>
        </w:rPr>
        <w:t>Завершить работу.</w:t>
      </w:r>
    </w:p>
    <w:p w:rsidR="00E818C5" w:rsidRPr="00421EDF" w:rsidRDefault="00E818C5" w:rsidP="000E30CE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</w:p>
    <w:p w:rsidR="000E30CE" w:rsidRPr="00421EDF" w:rsidRDefault="000E30CE" w:rsidP="000E30CE">
      <w:pPr>
        <w:ind w:firstLine="0"/>
      </w:pPr>
      <w:r w:rsidRPr="00421EDF">
        <w:rPr>
          <w:noProof/>
          <w:snapToGrid/>
        </w:rPr>
        <w:drawing>
          <wp:inline distT="0" distB="0" distL="0" distR="0" wp14:anchorId="56213C0B" wp14:editId="54095F51">
            <wp:extent cx="5940425" cy="1245870"/>
            <wp:effectExtent l="0" t="0" r="3175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Pr="00421EDF" w:rsidRDefault="000E30CE" w:rsidP="000E30C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40</w:t>
      </w:r>
      <w:r w:rsidRPr="00421EDF">
        <w:rPr>
          <w:noProof/>
        </w:rPr>
        <w:fldChar w:fldCharType="end"/>
      </w:r>
      <w:r w:rsidRPr="00421EDF">
        <w:t xml:space="preserve"> – Корректное завершение работы пользователя</w:t>
      </w:r>
    </w:p>
    <w:p w:rsidR="00AF78C6" w:rsidRPr="00421EDF" w:rsidRDefault="00AF78C6" w:rsidP="00AF78C6">
      <w:pPr>
        <w:pStyle w:val="a7"/>
        <w:ind w:firstLine="709"/>
        <w:rPr>
          <w:lang w:val="en-US"/>
        </w:rPr>
      </w:pPr>
    </w:p>
    <w:p w:rsidR="00F95FB5" w:rsidRPr="00421EDF" w:rsidRDefault="00284677" w:rsidP="004409D4">
      <w:pPr>
        <w:pStyle w:val="3"/>
        <w:rPr>
          <w:rFonts w:ascii="Times New Roman" w:hAnsi="Times New Roman"/>
        </w:rPr>
      </w:pPr>
      <w:bookmarkStart w:id="50" w:name="_Toc70405938"/>
      <w:bookmarkStart w:id="51" w:name="_Toc81915816"/>
      <w:r w:rsidRPr="00421EDF">
        <w:rPr>
          <w:rFonts w:ascii="Times New Roman" w:hAnsi="Times New Roman"/>
        </w:rPr>
        <w:t>Ввод документа «Отчет о расходах подотчетного лица»</w:t>
      </w:r>
      <w:bookmarkStart w:id="52" w:name="_Toc70405939"/>
      <w:bookmarkEnd w:id="50"/>
      <w:bookmarkEnd w:id="51"/>
    </w:p>
    <w:p w:rsidR="00F95FB5" w:rsidRPr="00421EDF" w:rsidRDefault="00F95FB5" w:rsidP="00F95FB5">
      <w:pPr>
        <w:pStyle w:val="a7"/>
        <w:spacing w:line="276" w:lineRule="auto"/>
      </w:pPr>
      <w:r w:rsidRPr="00421EDF">
        <w:rPr>
          <w:noProof/>
          <w:snapToGrid/>
        </w:rPr>
        <w:drawing>
          <wp:inline distT="0" distB="0" distL="0" distR="0" wp14:anchorId="4A8C0FCE" wp14:editId="7A472D8C">
            <wp:extent cx="5940425" cy="2802890"/>
            <wp:effectExtent l="0" t="0" r="3175" b="0"/>
            <wp:docPr id="937" name="Рисунок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FB5" w:rsidRPr="00421EDF" w:rsidRDefault="00F95FB5" w:rsidP="00F95FB5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41</w:t>
      </w:r>
      <w:r w:rsidRPr="00421EDF">
        <w:rPr>
          <w:noProof/>
        </w:rPr>
        <w:fldChar w:fldCharType="end"/>
      </w:r>
      <w:r w:rsidRPr="00421EDF">
        <w:t xml:space="preserve"> – Создание Документа Отчет о расходах подотчетного лица </w:t>
      </w:r>
    </w:p>
    <w:p w:rsidR="00F95FB5" w:rsidRPr="00421EDF" w:rsidRDefault="00F95FB5" w:rsidP="00F95FB5">
      <w:pPr>
        <w:pStyle w:val="a7"/>
        <w:spacing w:line="276" w:lineRule="auto"/>
        <w:ind w:firstLine="709"/>
      </w:pPr>
    </w:p>
    <w:p w:rsidR="00F95FB5" w:rsidRPr="00421EDF" w:rsidRDefault="00F95FB5" w:rsidP="00F95FB5">
      <w:pPr>
        <w:pStyle w:val="a7"/>
        <w:spacing w:line="276" w:lineRule="auto"/>
        <w:ind w:firstLine="709"/>
      </w:pPr>
      <w:r w:rsidRPr="00421EDF">
        <w:t xml:space="preserve">Документ </w:t>
      </w:r>
      <w:r w:rsidRPr="00421EDF">
        <w:rPr>
          <w:b/>
        </w:rPr>
        <w:t>Отчет о расходах подотчетного лица</w:t>
      </w:r>
      <w:r w:rsidRPr="00421EDF">
        <w:t xml:space="preserve"> можно ввести только на основании документа  </w:t>
      </w:r>
      <w:r w:rsidRPr="00421EDF">
        <w:rPr>
          <w:b/>
        </w:rPr>
        <w:t>Решение о командировании</w:t>
      </w:r>
      <w:r w:rsidRPr="00421EDF">
        <w:t xml:space="preserve"> или </w:t>
      </w:r>
      <w:r w:rsidRPr="00421EDF">
        <w:rPr>
          <w:b/>
        </w:rPr>
        <w:t>Изменение Решения о командировании</w:t>
      </w:r>
      <w:r w:rsidRPr="00421EDF">
        <w:t xml:space="preserve"> со  статусом </w:t>
      </w:r>
      <w:r w:rsidRPr="00421EDF">
        <w:rPr>
          <w:b/>
        </w:rPr>
        <w:t>Отражен в учете</w:t>
      </w:r>
      <w:r w:rsidRPr="00421EDF">
        <w:t xml:space="preserve">. Для этого надо, находясь в открытом документе </w:t>
      </w:r>
      <w:r w:rsidRPr="00421EDF">
        <w:rPr>
          <w:b/>
        </w:rPr>
        <w:t xml:space="preserve">Решение о командировании/Изменение Решения о командировании </w:t>
      </w:r>
      <w:r w:rsidRPr="00421EDF">
        <w:t xml:space="preserve">нажать на кнопку </w:t>
      </w:r>
      <w:r w:rsidRPr="00421EDF">
        <w:rPr>
          <w:b/>
        </w:rPr>
        <w:t>Отчет о расходах</w:t>
      </w:r>
      <w:r w:rsidRPr="00421EDF">
        <w:t xml:space="preserve"> </w:t>
      </w:r>
      <w:r w:rsidRPr="00421EDF">
        <w:rPr>
          <w:noProof/>
        </w:rPr>
        <w:drawing>
          <wp:inline distT="0" distB="0" distL="0" distR="0" wp14:anchorId="17AB3A4A" wp14:editId="1EE7E80D">
            <wp:extent cx="1581150" cy="333375"/>
            <wp:effectExtent l="0" t="0" r="0" b="9525"/>
            <wp:docPr id="1024" name="Рисунок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 вверху на форме документа. </w:t>
      </w:r>
    </w:p>
    <w:p w:rsidR="00F95FB5" w:rsidRPr="00421EDF" w:rsidRDefault="00F95FB5" w:rsidP="00F95FB5">
      <w:pPr>
        <w:pStyle w:val="a7"/>
      </w:pPr>
      <w:r w:rsidRPr="00421EDF">
        <w:rPr>
          <w:noProof/>
          <w:snapToGrid/>
        </w:rPr>
        <w:drawing>
          <wp:inline distT="0" distB="0" distL="0" distR="0" wp14:anchorId="41BDF2EB" wp14:editId="2F1D040E">
            <wp:extent cx="5940425" cy="2809875"/>
            <wp:effectExtent l="0" t="0" r="3175" b="9525"/>
            <wp:docPr id="938" name="Рисунок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FB5" w:rsidRPr="00421EDF" w:rsidRDefault="00F95FB5" w:rsidP="00F95FB5">
      <w:pPr>
        <w:pStyle w:val="afff1"/>
        <w:keepNext/>
        <w:jc w:val="center"/>
      </w:pPr>
      <w:bookmarkStart w:id="53" w:name="_Toc66387670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42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</w:t>
      </w:r>
      <w:r w:rsidRPr="00421EDF">
        <w:rPr>
          <w:b/>
        </w:rPr>
        <w:t>Главное</w:t>
      </w:r>
      <w:r w:rsidRPr="00421EDF">
        <w:t>)</w:t>
      </w:r>
      <w:bookmarkEnd w:id="53"/>
    </w:p>
    <w:p w:rsidR="00E818C5" w:rsidRDefault="00E818C5" w:rsidP="00F95FB5">
      <w:pPr>
        <w:pStyle w:val="a7"/>
        <w:spacing w:line="276" w:lineRule="auto"/>
        <w:ind w:firstLine="709"/>
      </w:pPr>
    </w:p>
    <w:p w:rsidR="00F95FB5" w:rsidRPr="00421EDF" w:rsidRDefault="00F95FB5" w:rsidP="00F95FB5">
      <w:pPr>
        <w:pStyle w:val="a7"/>
        <w:spacing w:line="276" w:lineRule="auto"/>
        <w:ind w:firstLine="709"/>
      </w:pPr>
      <w:r w:rsidRPr="00421EDF">
        <w:t xml:space="preserve">Откроется форма нового документа </w:t>
      </w:r>
      <w:r w:rsidRPr="00421EDF">
        <w:rPr>
          <w:b/>
        </w:rPr>
        <w:t>Отчет о расходах подотчетного лица</w:t>
      </w:r>
      <w:r w:rsidRPr="00421EDF">
        <w:t xml:space="preserve">, у которого большая часть реквизитов уже будет заполнена из соответствующих реквизитов документа </w:t>
      </w:r>
      <w:r w:rsidRPr="00421EDF">
        <w:rPr>
          <w:b/>
        </w:rPr>
        <w:t>Решение о командировании/Изменение Решения о командировании</w:t>
      </w:r>
      <w:r w:rsidRPr="00421EDF">
        <w:t xml:space="preserve">. </w:t>
      </w:r>
    </w:p>
    <w:p w:rsidR="00F95FB5" w:rsidRPr="00421EDF" w:rsidRDefault="00F95FB5" w:rsidP="00F95FB5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>Перемещение между разделами осуществляется перемещением вниз помощью соответствующих стрелок на клавиатуре или прокрутки документа (полоса прокрутки справа) вниз с помощью мыши.</w:t>
      </w:r>
    </w:p>
    <w:p w:rsidR="00F95FB5" w:rsidRPr="00421EDF" w:rsidRDefault="00F95FB5" w:rsidP="00F95FB5">
      <w:pPr>
        <w:spacing w:line="276" w:lineRule="auto"/>
        <w:rPr>
          <w:sz w:val="28"/>
          <w:szCs w:val="28"/>
        </w:rPr>
      </w:pPr>
    </w:p>
    <w:p w:rsidR="00F95FB5" w:rsidRPr="00421EDF" w:rsidRDefault="00F95FB5" w:rsidP="00F95FB5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Реквизит </w:t>
      </w:r>
      <w:r w:rsidRPr="00421EDF">
        <w:rPr>
          <w:b/>
          <w:sz w:val="28"/>
          <w:szCs w:val="28"/>
        </w:rPr>
        <w:t>Номер формуляра</w:t>
      </w:r>
      <w:r w:rsidRPr="00421EDF">
        <w:rPr>
          <w:sz w:val="28"/>
          <w:szCs w:val="28"/>
        </w:rPr>
        <w:t xml:space="preserve"> будет заполнен автоматически номером формуляра в МВУ ПУИО после экспорта формуляра в конфиденциальный контур.</w:t>
      </w:r>
    </w:p>
    <w:p w:rsidR="00F95FB5" w:rsidRPr="00421EDF" w:rsidRDefault="00F95FB5" w:rsidP="00F95FB5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Для дальнейшей работы с уже введенным документом можно использовать раздел меню </w:t>
      </w:r>
      <w:r w:rsidRPr="00421EDF">
        <w:rPr>
          <w:b/>
          <w:sz w:val="28"/>
          <w:szCs w:val="28"/>
        </w:rPr>
        <w:t>Отчет о расходах подотчетного лица</w:t>
      </w:r>
      <w:r w:rsidRPr="00421EDF">
        <w:rPr>
          <w:sz w:val="28"/>
          <w:szCs w:val="28"/>
        </w:rPr>
        <w:t>.</w:t>
      </w:r>
    </w:p>
    <w:p w:rsidR="00284677" w:rsidRPr="00421EDF" w:rsidRDefault="00284677" w:rsidP="006A5D2B">
      <w:pPr>
        <w:pStyle w:val="3"/>
        <w:rPr>
          <w:rFonts w:ascii="Times New Roman" w:hAnsi="Times New Roman"/>
        </w:rPr>
      </w:pPr>
      <w:bookmarkStart w:id="54" w:name="_Toc81915817"/>
      <w:r w:rsidRPr="00421EDF">
        <w:rPr>
          <w:rFonts w:ascii="Times New Roman" w:hAnsi="Times New Roman"/>
        </w:rPr>
        <w:t>Заполнение документа «Отчет о расходах подотчетного лица» в случае командировки на территории Российской Федерации</w:t>
      </w:r>
      <w:bookmarkEnd w:id="52"/>
      <w:bookmarkEnd w:id="54"/>
    </w:p>
    <w:p w:rsidR="00CE3AD6" w:rsidRPr="00421EDF" w:rsidRDefault="00AF5FF2" w:rsidP="00CE3AD6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Главное</w:t>
      </w:r>
    </w:p>
    <w:p w:rsidR="00C705E7" w:rsidRPr="00421EDF" w:rsidRDefault="00C705E7" w:rsidP="00C705E7">
      <w:pPr>
        <w:pStyle w:val="a7"/>
        <w:spacing w:line="276" w:lineRule="auto"/>
        <w:ind w:firstLine="709"/>
        <w:rPr>
          <w:b/>
        </w:rPr>
      </w:pPr>
      <w:r w:rsidRPr="00421EDF">
        <w:t xml:space="preserve">В разделе </w:t>
      </w:r>
      <w:r w:rsidRPr="00421EDF">
        <w:rPr>
          <w:b/>
        </w:rPr>
        <w:t>Главное</w:t>
      </w:r>
      <w:r w:rsidRPr="00421EDF">
        <w:t xml:space="preserve"> реквизиты будут заполнены автоматически на основании </w:t>
      </w:r>
      <w:r w:rsidRPr="00421EDF">
        <w:rPr>
          <w:b/>
        </w:rPr>
        <w:t>Решения о командировании/Изменения Решения о командировании</w:t>
      </w:r>
      <w:r w:rsidRPr="00421EDF">
        <w:t xml:space="preserve">. Реквизиту </w:t>
      </w:r>
      <w:r w:rsidRPr="00421EDF">
        <w:rPr>
          <w:b/>
        </w:rPr>
        <w:t xml:space="preserve">Назначение аванса </w:t>
      </w:r>
      <w:r w:rsidRPr="00421EDF">
        <w:t xml:space="preserve"> будет присвоено значение </w:t>
      </w:r>
      <w:r w:rsidRPr="00421EDF">
        <w:rPr>
          <w:b/>
        </w:rPr>
        <w:t>Командировочные расходы на территории РФ.</w:t>
      </w:r>
    </w:p>
    <w:p w:rsidR="00C705E7" w:rsidRPr="00421EDF" w:rsidRDefault="00C705E7" w:rsidP="00C705E7">
      <w:pPr>
        <w:pStyle w:val="a7"/>
        <w:spacing w:line="276" w:lineRule="auto"/>
        <w:ind w:firstLine="142"/>
        <w:rPr>
          <w:b/>
        </w:rPr>
      </w:pPr>
    </w:p>
    <w:p w:rsidR="00C705E7" w:rsidRPr="00421EDF" w:rsidRDefault="00C705E7" w:rsidP="00C705E7">
      <w:pPr>
        <w:pStyle w:val="afff1"/>
        <w:keepNext/>
        <w:jc w:val="center"/>
      </w:pPr>
      <w:r w:rsidRPr="00421EDF">
        <w:rPr>
          <w:noProof/>
          <w:snapToGrid/>
        </w:rPr>
        <w:drawing>
          <wp:inline distT="0" distB="0" distL="0" distR="0" wp14:anchorId="4112E68A" wp14:editId="0D231EAB">
            <wp:extent cx="5940425" cy="3709035"/>
            <wp:effectExtent l="0" t="0" r="3175" b="5715"/>
            <wp:docPr id="941" name="Рисунок 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E7" w:rsidRPr="00421EDF" w:rsidRDefault="00C705E7" w:rsidP="00C705E7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43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Главное)</w:t>
      </w:r>
    </w:p>
    <w:p w:rsidR="00C705E7" w:rsidRPr="00421EDF" w:rsidRDefault="00C705E7" w:rsidP="00C705E7">
      <w:pPr>
        <w:pStyle w:val="a7"/>
        <w:spacing w:line="276" w:lineRule="auto"/>
        <w:ind w:firstLine="709"/>
      </w:pPr>
    </w:p>
    <w:p w:rsidR="00C705E7" w:rsidRPr="00421EDF" w:rsidRDefault="00C705E7" w:rsidP="00C705E7">
      <w:pPr>
        <w:pStyle w:val="a7"/>
        <w:spacing w:line="276" w:lineRule="auto"/>
        <w:ind w:firstLine="709"/>
      </w:pPr>
      <w:r w:rsidRPr="00421EDF">
        <w:t xml:space="preserve">В разделе  </w:t>
      </w:r>
      <w:r w:rsidRPr="00421EDF">
        <w:rPr>
          <w:b/>
        </w:rPr>
        <w:t>Главное</w:t>
      </w:r>
      <w:r w:rsidRPr="00421EDF">
        <w:t xml:space="preserve"> значение реквизита </w:t>
      </w:r>
      <w:r w:rsidRPr="00421EDF">
        <w:rPr>
          <w:b/>
        </w:rPr>
        <w:t xml:space="preserve">Служебное задание </w:t>
      </w:r>
      <w:r w:rsidRPr="00421EDF">
        <w:t xml:space="preserve">будет заполнено автоматически.  Для заполнения </w:t>
      </w:r>
      <w:r w:rsidRPr="00421EDF">
        <w:rPr>
          <w:b/>
        </w:rPr>
        <w:t>Результата выполнения служебного задания</w:t>
      </w:r>
      <w:r w:rsidRPr="00421EDF">
        <w:t xml:space="preserve"> надо нажать на кнопку </w:t>
      </w:r>
      <w:r w:rsidRPr="00421EDF">
        <w:rPr>
          <w:b/>
        </w:rPr>
        <w:t>Изменить</w:t>
      </w:r>
      <w:r w:rsidRPr="00421EDF">
        <w:t xml:space="preserve"> в подразделе </w:t>
      </w:r>
      <w:r w:rsidRPr="00421EDF">
        <w:rPr>
          <w:b/>
        </w:rPr>
        <w:t>Служебное задание</w:t>
      </w:r>
      <w:r w:rsidRPr="00421EDF">
        <w:t xml:space="preserve"> и в открывшейся форме ввести текстовые данные о выполненной работе в каждом месте командирования.  После чего нажать на кнопку </w:t>
      </w:r>
      <w:r w:rsidRPr="00421EDF">
        <w:rPr>
          <w:b/>
        </w:rPr>
        <w:t>Готово</w:t>
      </w:r>
      <w:r w:rsidRPr="00421EDF">
        <w:t xml:space="preserve"> </w:t>
      </w:r>
      <w:r w:rsidRPr="00421EDF">
        <w:rPr>
          <w:noProof/>
          <w:snapToGrid/>
        </w:rPr>
        <w:drawing>
          <wp:inline distT="0" distB="0" distL="0" distR="0" wp14:anchorId="175C3421" wp14:editId="47489DB2">
            <wp:extent cx="704850" cy="295275"/>
            <wp:effectExtent l="0" t="0" r="0" b="9525"/>
            <wp:docPr id="943" name="Рисунок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 для автоматического заполнения реквизита </w:t>
      </w:r>
      <w:r w:rsidRPr="00421EDF">
        <w:rPr>
          <w:b/>
        </w:rPr>
        <w:t>Результат выполнения служебного задания</w:t>
      </w:r>
      <w:r w:rsidRPr="00421EDF">
        <w:t xml:space="preserve">. </w:t>
      </w:r>
    </w:p>
    <w:p w:rsidR="00C705E7" w:rsidRPr="00421EDF" w:rsidRDefault="00C705E7" w:rsidP="00C705E7">
      <w:pPr>
        <w:pStyle w:val="a7"/>
        <w:spacing w:line="276" w:lineRule="auto"/>
        <w:ind w:firstLine="709"/>
        <w:rPr>
          <w:b/>
        </w:rPr>
      </w:pPr>
      <w:r w:rsidRPr="00421EDF">
        <w:t xml:space="preserve">Раздел </w:t>
      </w:r>
      <w:r w:rsidRPr="00421EDF">
        <w:rPr>
          <w:b/>
        </w:rPr>
        <w:t>Дополнительные условия</w:t>
      </w:r>
      <w:r w:rsidRPr="00421EDF">
        <w:t xml:space="preserve"> будет заполнена автоматически на основании табличной части </w:t>
      </w:r>
      <w:r w:rsidRPr="00421EDF">
        <w:rPr>
          <w:b/>
        </w:rPr>
        <w:t xml:space="preserve">Дополнительные условия </w:t>
      </w:r>
      <w:r w:rsidRPr="00421EDF">
        <w:t>документа</w:t>
      </w:r>
      <w:r w:rsidRPr="00421EDF">
        <w:rPr>
          <w:b/>
        </w:rPr>
        <w:t xml:space="preserve"> «Решение о командировании/Изменение Решения о командировании». </w:t>
      </w:r>
      <w:r w:rsidRPr="00421EDF">
        <w:t xml:space="preserve">Можно скорректировать данные о дополнительных условиях, влияющих на норматив суточных, или ввести новые данные с помощью кнопки </w:t>
      </w:r>
      <w:r w:rsidRPr="00421EDF">
        <w:rPr>
          <w:b/>
        </w:rPr>
        <w:t>Изменить.</w:t>
      </w:r>
      <w:r w:rsidRPr="00421EDF">
        <w:t xml:space="preserve">  Удалить строку в случае необходимости можно, нажав на кнопку 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47D688FC" wp14:editId="0C5204CA">
            <wp:extent cx="771525" cy="276225"/>
            <wp:effectExtent l="0" t="0" r="9525" b="9525"/>
            <wp:docPr id="1156" name="Рисунок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45F" w:rsidRPr="00421EDF" w:rsidRDefault="00C705E7" w:rsidP="00EF245F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>Раздел</w:t>
      </w:r>
      <w:r w:rsidR="00EF245F" w:rsidRPr="00421EDF">
        <w:rPr>
          <w:rFonts w:ascii="Times New Roman" w:hAnsi="Times New Roman"/>
        </w:rPr>
        <w:t xml:space="preserve"> </w:t>
      </w:r>
      <w:r w:rsidR="00EF245F" w:rsidRPr="00421EDF">
        <w:rPr>
          <w:rFonts w:ascii="Times New Roman" w:hAnsi="Times New Roman"/>
          <w:b/>
        </w:rPr>
        <w:t>Условия проезда</w:t>
      </w:r>
    </w:p>
    <w:p w:rsidR="00EF245F" w:rsidRPr="00421EDF" w:rsidRDefault="00EF245F" w:rsidP="00284677">
      <w:pPr>
        <w:pStyle w:val="a7"/>
        <w:spacing w:line="276" w:lineRule="auto"/>
        <w:ind w:firstLine="709"/>
        <w:rPr>
          <w:b/>
        </w:rPr>
      </w:pPr>
    </w:p>
    <w:p w:rsidR="00C705E7" w:rsidRPr="00421EDF" w:rsidRDefault="00C705E7" w:rsidP="00C705E7">
      <w:pPr>
        <w:pStyle w:val="afff1"/>
        <w:keepNext/>
        <w:ind w:firstLine="142"/>
        <w:jc w:val="center"/>
      </w:pPr>
      <w:r w:rsidRPr="00421EDF">
        <w:rPr>
          <w:noProof/>
          <w:snapToGrid/>
        </w:rPr>
        <w:drawing>
          <wp:inline distT="0" distB="0" distL="0" distR="0" wp14:anchorId="65543314" wp14:editId="6A388498">
            <wp:extent cx="5940425" cy="2909570"/>
            <wp:effectExtent l="0" t="0" r="3175" b="5080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E7" w:rsidRPr="00421EDF" w:rsidRDefault="00C705E7" w:rsidP="00C705E7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44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</w:t>
      </w:r>
      <w:r w:rsidRPr="00421EDF">
        <w:rPr>
          <w:b/>
        </w:rPr>
        <w:t>Условия проезда</w:t>
      </w:r>
      <w:r w:rsidRPr="00421EDF">
        <w:t>)</w:t>
      </w:r>
    </w:p>
    <w:p w:rsidR="00C705E7" w:rsidRPr="00421EDF" w:rsidRDefault="00C705E7" w:rsidP="00C705E7">
      <w:pPr>
        <w:pStyle w:val="a7"/>
        <w:spacing w:line="276" w:lineRule="auto"/>
        <w:ind w:firstLine="709"/>
        <w:rPr>
          <w:b/>
        </w:rPr>
      </w:pPr>
    </w:p>
    <w:p w:rsidR="00C705E7" w:rsidRPr="00421EDF" w:rsidRDefault="00C705E7" w:rsidP="00C705E7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 xml:space="preserve">Условия проезда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Условия проезда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колонок </w:t>
      </w:r>
      <w:r w:rsidRPr="00421EDF">
        <w:rPr>
          <w:b/>
        </w:rPr>
        <w:t xml:space="preserve">Отправление, Прибытие, Количество, Сумма, Норматив, Итого </w:t>
      </w:r>
      <w:r w:rsidRPr="00421EDF">
        <w:t xml:space="preserve">являются информационными и корректировке не подлежат. По столбцу </w:t>
      </w:r>
      <w:r w:rsidRPr="00421EDF">
        <w:rPr>
          <w:b/>
        </w:rPr>
        <w:t>Факт</w:t>
      </w:r>
      <w:r w:rsidRPr="00421EDF"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705E7" w:rsidRPr="00421EDF" w:rsidRDefault="00C705E7" w:rsidP="00C705E7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Условия проезда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15439E80" wp14:editId="5E2461D3">
            <wp:extent cx="1019175" cy="323850"/>
            <wp:effectExtent l="0" t="0" r="9525" b="0"/>
            <wp:docPr id="1158" name="Рисунок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C705E7" w:rsidRPr="00421EDF" w:rsidRDefault="00C705E7" w:rsidP="00C705E7">
      <w:pPr>
        <w:pStyle w:val="a7"/>
        <w:spacing w:line="276" w:lineRule="auto"/>
        <w:ind w:firstLine="709"/>
        <w:rPr>
          <w:b/>
        </w:rPr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 условие проезда. </w:t>
      </w:r>
      <w:r w:rsidRPr="00421EDF">
        <w:t>В новой строке надо ввести: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отсутствует,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отсутствует, то надо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Отправление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отправления вводится вручную или с помощью календаря по соответствующей кнопке.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прибытия вводится вручную или с помощью календаря по соответствующей кнопке.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автоматически будет установлено количество, равное единице.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сумма фактически произведенных расходов.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фактических расходов устанавливается путем выбора из предложенного списка значений.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договора), может быть откорректировано по фактическим значениям, если фактические расходы были произведены по нормативам, отличным от положенных подотчетному лицу.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705E7" w:rsidRPr="00421EDF" w:rsidRDefault="00C705E7" w:rsidP="00E818C5">
      <w:pPr>
        <w:pStyle w:val="a7"/>
        <w:spacing w:before="0" w:after="0" w:line="276" w:lineRule="auto"/>
        <w:ind w:firstLine="709"/>
      </w:pPr>
      <w:r w:rsidRPr="00421EDF">
        <w:t xml:space="preserve">Если планируемые в документе </w:t>
      </w:r>
      <w:r w:rsidRPr="00421EDF">
        <w:rPr>
          <w:b/>
        </w:rPr>
        <w:t xml:space="preserve">Решение о командировании/Изменение Решения о командировании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34C9C6E0" wp14:editId="3BDF5671">
            <wp:extent cx="419100" cy="295275"/>
            <wp:effectExtent l="0" t="0" r="0" b="9525"/>
            <wp:docPr id="1171" name="Рисунок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C705E7" w:rsidRPr="00421EDF" w:rsidRDefault="00C705E7" w:rsidP="00E818C5">
      <w:pPr>
        <w:pStyle w:val="a7"/>
        <w:spacing w:before="0" w:after="0"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02040971" wp14:editId="6FEAE61A">
            <wp:extent cx="419100" cy="295275"/>
            <wp:effectExtent l="0" t="0" r="0" b="9525"/>
            <wp:docPr id="1172" name="Рисунок 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 xml:space="preserve">на строке, по которой не было плановых расходов, сформированных из документов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>такая строка будет удалена полностью.</w:t>
      </w:r>
    </w:p>
    <w:p w:rsidR="00C705E7" w:rsidRPr="00421EDF" w:rsidRDefault="00C705E7" w:rsidP="00E818C5">
      <w:pPr>
        <w:pStyle w:val="a7"/>
        <w:spacing w:before="0" w:after="0"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C705E7" w:rsidRPr="00421EDF" w:rsidRDefault="00C705E7" w:rsidP="00E818C5">
      <w:pPr>
        <w:pStyle w:val="a7"/>
        <w:spacing w:before="0" w:after="0"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C705E7" w:rsidRPr="00421EDF" w:rsidRDefault="00C705E7" w:rsidP="00C705E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первичного подтверждающего документа </w:t>
      </w:r>
    </w:p>
    <w:p w:rsidR="00E62958" w:rsidRPr="00E818C5" w:rsidRDefault="00B11F23" w:rsidP="00E818C5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="00EF245F" w:rsidRPr="00421EDF">
        <w:rPr>
          <w:rFonts w:ascii="Times New Roman" w:hAnsi="Times New Roman"/>
          <w:b/>
        </w:rPr>
        <w:t>Условия проживания</w:t>
      </w:r>
    </w:p>
    <w:p w:rsidR="00E62958" w:rsidRPr="00421EDF" w:rsidRDefault="00E62958" w:rsidP="00E62958">
      <w:pPr>
        <w:spacing w:line="276" w:lineRule="auto"/>
        <w:ind w:firstLine="142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5AB9B4B4" wp14:editId="21563788">
            <wp:extent cx="5940425" cy="2157095"/>
            <wp:effectExtent l="0" t="0" r="3175" b="0"/>
            <wp:docPr id="1173" name="Рисунок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958" w:rsidRPr="00421EDF" w:rsidRDefault="00E62958" w:rsidP="00E818C5">
      <w:pPr>
        <w:pStyle w:val="afff1"/>
        <w:keepNext/>
        <w:ind w:firstLine="0"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45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Условия проживания)</w:t>
      </w:r>
    </w:p>
    <w:p w:rsidR="00E62958" w:rsidRPr="00421EDF" w:rsidRDefault="00E62958" w:rsidP="00E62958">
      <w:pPr>
        <w:keepNext/>
        <w:spacing w:line="276" w:lineRule="auto"/>
        <w:rPr>
          <w:sz w:val="28"/>
          <w:szCs w:val="28"/>
        </w:rPr>
      </w:pPr>
    </w:p>
    <w:p w:rsidR="00E62958" w:rsidRPr="00421EDF" w:rsidRDefault="00E62958" w:rsidP="00E62958">
      <w:pPr>
        <w:pStyle w:val="a7"/>
        <w:spacing w:line="276" w:lineRule="auto"/>
        <w:ind w:firstLine="709"/>
      </w:pPr>
      <w:r w:rsidRPr="00421EDF">
        <w:rPr>
          <w:szCs w:val="28"/>
        </w:rPr>
        <w:t xml:space="preserve">В разделе </w:t>
      </w:r>
      <w:r w:rsidRPr="00421EDF">
        <w:rPr>
          <w:b/>
          <w:szCs w:val="28"/>
        </w:rPr>
        <w:t xml:space="preserve">Условия проживания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Условия проживания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реквизитов </w:t>
      </w:r>
      <w:r w:rsidRPr="00421EDF">
        <w:rPr>
          <w:b/>
        </w:rPr>
        <w:t xml:space="preserve">Заезд, Выезд, Суток, Сумма, Норматив </w:t>
      </w:r>
      <w:r w:rsidRPr="00421EDF">
        <w:t xml:space="preserve">являются информационными и корректировке не подлежат. По столбцу </w:t>
      </w:r>
      <w:r w:rsidRPr="00421EDF">
        <w:rPr>
          <w:b/>
        </w:rPr>
        <w:t>Факт</w:t>
      </w:r>
      <w:r w:rsidRPr="00421EDF"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E62958" w:rsidRPr="00421EDF" w:rsidRDefault="00E62958" w:rsidP="00E818C5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Условия проживания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039D2398" wp14:editId="3E6B20C3">
            <wp:extent cx="1019175" cy="323850"/>
            <wp:effectExtent l="0" t="0" r="9525" b="0"/>
            <wp:docPr id="1175" name="Рисунок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E62958" w:rsidRPr="00421EDF" w:rsidRDefault="00E62958" w:rsidP="00E62958">
      <w:pPr>
        <w:pStyle w:val="a7"/>
        <w:spacing w:line="276" w:lineRule="auto"/>
        <w:ind w:firstLine="709"/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 условие проживания. </w:t>
      </w:r>
      <w:r w:rsidRPr="00421EDF">
        <w:t>В новой строке надо ввести: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автоматически, исходя из выбранного значения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Заезд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заезда в место проживания вводится вручную или с помощью календаря по соответствующей кнопке.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Выезд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выезда из места проживания вводится вручную или с помощью календаря по соответствующей кнопке.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Суток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автоматически, как разница между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Заезд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Выезд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 и/или  заполнен реквизит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-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 Не подлежит корректировке, если суммовое значение норматива фиксированное (например, для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Проживания без документов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фактического расхода по проживанию рассчитывается автоматически как произведение значения по колонкам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Суток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Сумма.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Может быть введено вручную или с помощью калькулятора по соответствующей кнопке.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фактических расходов, устанавливается путем выбора из предложенного списка значений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договора), может быть откорректировано по фактическим значениям, если фактические расходы были произведены по нормативам, отличным от положенных подотчетному лицу.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выбирается из списка. </w:t>
      </w:r>
    </w:p>
    <w:p w:rsidR="00E62958" w:rsidRPr="00421EDF" w:rsidRDefault="00E62958" w:rsidP="00E62958">
      <w:pPr>
        <w:pStyle w:val="a7"/>
        <w:spacing w:line="276" w:lineRule="auto"/>
        <w:ind w:firstLine="709"/>
      </w:pPr>
      <w:r w:rsidRPr="00421EDF">
        <w:t xml:space="preserve">Если планируемые в документе </w:t>
      </w:r>
      <w:r w:rsidRPr="00421EDF">
        <w:rPr>
          <w:b/>
        </w:rPr>
        <w:t xml:space="preserve">Решение о командировании/Изменение Решения о командировании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2ED4A891" wp14:editId="2F538058">
            <wp:extent cx="419100" cy="295275"/>
            <wp:effectExtent l="0" t="0" r="0" b="9525"/>
            <wp:docPr id="1176" name="Рисунок 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E62958" w:rsidRPr="00421EDF" w:rsidRDefault="00E62958" w:rsidP="00E62958">
      <w:pPr>
        <w:pStyle w:val="a7"/>
        <w:spacing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316F7641" wp14:editId="1C185DA1">
            <wp:extent cx="419100" cy="2952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 xml:space="preserve">на строке, по которой не было плановых расходов, сформированных из документов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>такая строка будет удалена полностью.</w:t>
      </w:r>
    </w:p>
    <w:p w:rsidR="00E62958" w:rsidRPr="00421EDF" w:rsidRDefault="00E62958" w:rsidP="00E62958">
      <w:pPr>
        <w:pStyle w:val="a7"/>
        <w:spacing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E62958" w:rsidRPr="00421EDF" w:rsidRDefault="00E62958" w:rsidP="00E62958">
      <w:pPr>
        <w:pStyle w:val="a7"/>
        <w:spacing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E62958" w:rsidRPr="00421EDF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E62958" w:rsidRDefault="00E62958" w:rsidP="00E6295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первичного подтверждающего документа </w:t>
      </w:r>
    </w:p>
    <w:p w:rsidR="00E818C5" w:rsidRPr="00421EDF" w:rsidRDefault="00E818C5" w:rsidP="00E818C5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245F" w:rsidRDefault="00E62958" w:rsidP="00EF245F">
      <w:pPr>
        <w:pStyle w:val="40"/>
        <w:rPr>
          <w:rFonts w:ascii="Times New Roman" w:hAnsi="Times New Roman"/>
          <w:b/>
        </w:rPr>
      </w:pPr>
      <w:r w:rsidRPr="00421EDF">
        <w:rPr>
          <w:rFonts w:ascii="Times New Roman" w:hAnsi="Times New Roman"/>
        </w:rPr>
        <w:t xml:space="preserve">Раздел </w:t>
      </w:r>
      <w:r w:rsidR="00EF245F" w:rsidRPr="00421EDF">
        <w:rPr>
          <w:rFonts w:ascii="Times New Roman" w:hAnsi="Times New Roman"/>
          <w:b/>
        </w:rPr>
        <w:t>Дополнительные расходы</w:t>
      </w:r>
    </w:p>
    <w:p w:rsidR="00E818C5" w:rsidRPr="00E818C5" w:rsidRDefault="00E818C5" w:rsidP="00E818C5">
      <w:pPr>
        <w:pStyle w:val="a7"/>
      </w:pPr>
    </w:p>
    <w:p w:rsidR="008E2C63" w:rsidRPr="00421EDF" w:rsidRDefault="008E2C63" w:rsidP="008E2C63">
      <w:pPr>
        <w:pStyle w:val="a7"/>
        <w:spacing w:line="276" w:lineRule="auto"/>
        <w:ind w:firstLine="284"/>
      </w:pPr>
      <w:r w:rsidRPr="00421EDF">
        <w:rPr>
          <w:noProof/>
          <w:snapToGrid/>
        </w:rPr>
        <w:drawing>
          <wp:inline distT="0" distB="0" distL="0" distR="0" wp14:anchorId="072BDB5C" wp14:editId="388B06BA">
            <wp:extent cx="5940425" cy="2006600"/>
            <wp:effectExtent l="0" t="0" r="3175" b="0"/>
            <wp:docPr id="964" name="Рисунок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C63" w:rsidRPr="00421EDF" w:rsidRDefault="008E2C63" w:rsidP="008E2C63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46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Дополнительные расходы)</w:t>
      </w:r>
    </w:p>
    <w:p w:rsidR="00E818C5" w:rsidRDefault="00E818C5" w:rsidP="008E2C63">
      <w:pPr>
        <w:pStyle w:val="a7"/>
        <w:spacing w:line="276" w:lineRule="auto"/>
        <w:ind w:firstLine="709"/>
      </w:pPr>
    </w:p>
    <w:p w:rsidR="008E2C63" w:rsidRPr="00421EDF" w:rsidRDefault="008E2C63" w:rsidP="008E2C63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 xml:space="preserve">Дополнительные расходы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Дополнительные расходы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реквизитов </w:t>
      </w:r>
      <w:r w:rsidRPr="00421EDF">
        <w:rPr>
          <w:b/>
        </w:rPr>
        <w:t xml:space="preserve">Количество, Сумма </w:t>
      </w:r>
      <w:r w:rsidRPr="00421EDF">
        <w:t xml:space="preserve">являются информационными и корректировке не подлежат. По столбцу </w:t>
      </w:r>
      <w:r w:rsidRPr="00421EDF">
        <w:rPr>
          <w:b/>
        </w:rPr>
        <w:t>Факт</w:t>
      </w:r>
      <w:r w:rsidRPr="00421EDF"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8E2C63" w:rsidRPr="00421EDF" w:rsidRDefault="008E2C63" w:rsidP="008E2C63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Дополнительные расходы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488DF126" wp14:editId="08692802">
            <wp:extent cx="1019175" cy="323850"/>
            <wp:effectExtent l="0" t="0" r="9525" b="0"/>
            <wp:docPr id="982" name="Рисунок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8E2C63" w:rsidRPr="00421EDF" w:rsidRDefault="008E2C63" w:rsidP="008E2C63">
      <w:pPr>
        <w:pStyle w:val="a7"/>
        <w:spacing w:line="276" w:lineRule="auto"/>
        <w:ind w:firstLine="709"/>
        <w:rPr>
          <w:b/>
        </w:rPr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 дополнительный расход. </w:t>
      </w:r>
      <w:r w:rsidRPr="00421EDF">
        <w:t>В новой строке надо ввести: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вида расходов, устанавливается путем выбора элемента из соответствующего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если выбран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фактических расходов, вводится вручную.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цена фактических расходов, вводится вручную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 как 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Сумма.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откорректирована вручную. В этом случае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фактических расходов устанавливается путем выбора из предложенного списка значений.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8E2C63" w:rsidRPr="00421EDF" w:rsidRDefault="008E2C63" w:rsidP="008E2C63">
      <w:pPr>
        <w:pStyle w:val="a7"/>
        <w:spacing w:line="276" w:lineRule="auto"/>
        <w:ind w:firstLine="709"/>
      </w:pPr>
      <w:r w:rsidRPr="00421EDF">
        <w:t xml:space="preserve">Если планируемые в документе </w:t>
      </w:r>
      <w:r w:rsidRPr="00421EDF">
        <w:rPr>
          <w:b/>
        </w:rPr>
        <w:t xml:space="preserve">Решение о командировании/Изменение Решения о командировании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4530891A" wp14:editId="72088302">
            <wp:extent cx="419100" cy="2952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8E2C63" w:rsidRPr="00421EDF" w:rsidRDefault="008E2C63" w:rsidP="008E2C63">
      <w:pPr>
        <w:pStyle w:val="a7"/>
        <w:spacing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4B96D864" wp14:editId="74F8471F">
            <wp:extent cx="419100" cy="2952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 xml:space="preserve">на строке, по которой не было плановых расходов, сформированных из документов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>такая строка будет удалена полностью.</w:t>
      </w:r>
    </w:p>
    <w:p w:rsidR="008E2C63" w:rsidRPr="00421EDF" w:rsidRDefault="008E2C63" w:rsidP="008E2C63">
      <w:pPr>
        <w:pStyle w:val="a7"/>
        <w:spacing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8E2C63" w:rsidRPr="00421EDF" w:rsidRDefault="008E2C63" w:rsidP="008E2C63">
      <w:pPr>
        <w:pStyle w:val="a7"/>
        <w:spacing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8E2C63" w:rsidRPr="00421EDF" w:rsidRDefault="008E2C63" w:rsidP="008E2C63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8A1C0B" w:rsidRPr="00421EDF" w:rsidRDefault="008E2C63" w:rsidP="008A1C0B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дата первичного подтверждающего документа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EF245F" w:rsidRPr="00421EDF" w:rsidRDefault="00EF245F" w:rsidP="008E2C63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>Закладка «Суточные»</w:t>
      </w:r>
    </w:p>
    <w:p w:rsidR="00EF245F" w:rsidRPr="00421EDF" w:rsidRDefault="00EF245F" w:rsidP="00EF245F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C3C" w:rsidRPr="00421EDF" w:rsidRDefault="00C91C3C" w:rsidP="00C91C3C">
      <w:pPr>
        <w:pStyle w:val="a7"/>
        <w:spacing w:line="276" w:lineRule="auto"/>
      </w:pPr>
      <w:r w:rsidRPr="00421EDF">
        <w:rPr>
          <w:noProof/>
          <w:snapToGrid/>
        </w:rPr>
        <w:drawing>
          <wp:inline distT="0" distB="0" distL="0" distR="0" wp14:anchorId="34E7C2C1" wp14:editId="3A274499">
            <wp:extent cx="5940425" cy="471805"/>
            <wp:effectExtent l="0" t="0" r="3175" b="4445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C3C" w:rsidRPr="00421EDF" w:rsidRDefault="00C91C3C" w:rsidP="00C91C3C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47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Суточные)</w:t>
      </w:r>
    </w:p>
    <w:p w:rsidR="00C91C3C" w:rsidRPr="00421EDF" w:rsidRDefault="00C91C3C" w:rsidP="00C91C3C">
      <w:pPr>
        <w:pStyle w:val="a7"/>
        <w:spacing w:line="276" w:lineRule="auto"/>
        <w:ind w:firstLine="709"/>
      </w:pPr>
    </w:p>
    <w:p w:rsidR="00C91C3C" w:rsidRPr="00421EDF" w:rsidRDefault="00C91C3C" w:rsidP="00C91C3C">
      <w:pPr>
        <w:pStyle w:val="a7"/>
        <w:spacing w:line="276" w:lineRule="auto"/>
        <w:ind w:firstLine="709"/>
      </w:pPr>
      <w:r w:rsidRPr="00421EDF">
        <w:t xml:space="preserve">Раздел </w:t>
      </w:r>
      <w:r w:rsidRPr="00421EDF">
        <w:rPr>
          <w:b/>
        </w:rPr>
        <w:t xml:space="preserve">Суточные </w:t>
      </w:r>
      <w:r w:rsidRPr="00421EDF">
        <w:t xml:space="preserve"> заполняется автоматически на основании данных табличных частей </w:t>
      </w:r>
      <w:r w:rsidRPr="00421EDF">
        <w:rPr>
          <w:b/>
        </w:rPr>
        <w:t xml:space="preserve">Отчет о выполненной работе, Дополнительные условия, Условия проезда </w:t>
      </w:r>
      <w:r w:rsidRPr="00421EDF">
        <w:t xml:space="preserve">и корректировки не требует. </w:t>
      </w:r>
    </w:p>
    <w:p w:rsidR="00EF245F" w:rsidRPr="00421EDF" w:rsidRDefault="007F588E" w:rsidP="00EF245F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>Раздел</w:t>
      </w:r>
      <w:r w:rsidR="00EF245F" w:rsidRPr="00421EDF">
        <w:rPr>
          <w:rFonts w:ascii="Times New Roman" w:hAnsi="Times New Roman"/>
        </w:rPr>
        <w:t xml:space="preserve"> </w:t>
      </w:r>
      <w:r w:rsidR="00EF245F" w:rsidRPr="00421EDF">
        <w:rPr>
          <w:rFonts w:ascii="Times New Roman" w:hAnsi="Times New Roman"/>
          <w:b/>
        </w:rPr>
        <w:t>Отчет о расходах</w:t>
      </w:r>
    </w:p>
    <w:p w:rsidR="00AF4D05" w:rsidRPr="00421EDF" w:rsidRDefault="00AF4D05" w:rsidP="00AF4D05">
      <w:pPr>
        <w:pStyle w:val="a7"/>
        <w:spacing w:line="276" w:lineRule="auto"/>
        <w:ind w:firstLine="709"/>
      </w:pPr>
    </w:p>
    <w:p w:rsidR="00AF4D05" w:rsidRPr="00421EDF" w:rsidRDefault="00AF4D05" w:rsidP="00AF4D05">
      <w:pPr>
        <w:pStyle w:val="a7"/>
        <w:spacing w:line="276" w:lineRule="auto"/>
        <w:ind w:firstLine="284"/>
      </w:pPr>
      <w:r w:rsidRPr="00421EDF">
        <w:rPr>
          <w:noProof/>
          <w:snapToGrid/>
        </w:rPr>
        <w:drawing>
          <wp:inline distT="0" distB="0" distL="0" distR="0" wp14:anchorId="6A83C206" wp14:editId="5BB75404">
            <wp:extent cx="5940425" cy="4575175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D05" w:rsidRPr="00421EDF" w:rsidRDefault="00AF4D05" w:rsidP="00AF4D05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48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Отчет о расходах)</w:t>
      </w:r>
    </w:p>
    <w:p w:rsidR="00AF4D05" w:rsidRPr="00421EDF" w:rsidRDefault="00AF4D05" w:rsidP="00AF4D05">
      <w:pPr>
        <w:pStyle w:val="a7"/>
        <w:spacing w:line="276" w:lineRule="auto"/>
        <w:ind w:firstLine="709"/>
      </w:pPr>
    </w:p>
    <w:p w:rsidR="00AF4D05" w:rsidRPr="00421EDF" w:rsidRDefault="00AF4D05" w:rsidP="00AF4D05">
      <w:pPr>
        <w:pStyle w:val="a7"/>
        <w:spacing w:line="276" w:lineRule="auto"/>
        <w:ind w:firstLine="709"/>
        <w:rPr>
          <w:b/>
        </w:rPr>
      </w:pPr>
      <w:r w:rsidRPr="00421EDF">
        <w:t xml:space="preserve">В разделе </w:t>
      </w:r>
      <w:r w:rsidRPr="00421EDF">
        <w:rPr>
          <w:b/>
        </w:rPr>
        <w:t>Отчет о расходах</w:t>
      </w:r>
      <w:r w:rsidRPr="00421EDF">
        <w:t xml:space="preserve"> табличная часть является сводной по всем расходам и заполняется автоматически на основании данных табличных частей </w:t>
      </w:r>
      <w:r w:rsidRPr="00421EDF">
        <w:rPr>
          <w:b/>
        </w:rPr>
        <w:t>Условия проезда, Условия проживания, Дополнительные расходы, Суточные.</w:t>
      </w:r>
    </w:p>
    <w:p w:rsidR="00AF4D05" w:rsidRPr="00421EDF" w:rsidRDefault="00AF4D05" w:rsidP="00AF4D05">
      <w:pPr>
        <w:pStyle w:val="a7"/>
        <w:spacing w:line="276" w:lineRule="auto"/>
        <w:ind w:firstLine="709"/>
        <w:rPr>
          <w:b/>
        </w:rPr>
      </w:pPr>
      <w:r w:rsidRPr="00421EDF">
        <w:t xml:space="preserve">Если к </w:t>
      </w:r>
      <w:r w:rsidRPr="00421EDF">
        <w:rPr>
          <w:b/>
        </w:rPr>
        <w:t>Отчету о расходах подотчетного лица</w:t>
      </w:r>
      <w:r w:rsidRPr="00421EDF">
        <w:t xml:space="preserve"> прилагаются документы, подтверждающие произведенные расходы, то следует заполнить </w:t>
      </w:r>
      <w:r w:rsidRPr="00421EDF">
        <w:rPr>
          <w:b/>
        </w:rPr>
        <w:t xml:space="preserve">Количество прилагаемых документов </w:t>
      </w:r>
      <w:r w:rsidRPr="00421EDF">
        <w:t xml:space="preserve">и </w:t>
      </w:r>
      <w:r w:rsidRPr="00421EDF">
        <w:rPr>
          <w:b/>
        </w:rPr>
        <w:t xml:space="preserve">Количество листов в прилагаемых документах </w:t>
      </w:r>
      <w:r w:rsidRPr="00421EDF">
        <w:t xml:space="preserve"> прикрепить сканкопии документов на форму Отчета о расходах подотчетного лица с помощью кнопки </w:t>
      </w:r>
      <w:r w:rsidRPr="00421EDF">
        <w:rPr>
          <w:noProof/>
          <w:snapToGrid/>
        </w:rPr>
        <w:drawing>
          <wp:inline distT="0" distB="0" distL="0" distR="0" wp14:anchorId="231F169D" wp14:editId="7AB353DB">
            <wp:extent cx="1485900" cy="4572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 в любом из разделов </w:t>
      </w:r>
      <w:r w:rsidRPr="00421EDF">
        <w:rPr>
          <w:b/>
        </w:rPr>
        <w:t>Служебное задание, Дополнительные условия, Условия проезда, Условия проживания, Дополнительные расходы</w:t>
      </w:r>
      <w:r w:rsidRPr="00421EDF">
        <w:t>.</w:t>
      </w:r>
      <w:r w:rsidRPr="00421EDF">
        <w:rPr>
          <w:b/>
        </w:rPr>
        <w:t xml:space="preserve"> </w:t>
      </w:r>
    </w:p>
    <w:p w:rsidR="00AF4D05" w:rsidRDefault="00AF4D05" w:rsidP="00AF4D05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Для этого необходимо  нажать на кнопку </w:t>
      </w:r>
      <w:r w:rsidRPr="00421EDF">
        <w:rPr>
          <w:b/>
          <w:sz w:val="28"/>
          <w:szCs w:val="28"/>
        </w:rPr>
        <w:t>ПрикрепитьФайл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4CA4FC0F" wp14:editId="70669CE5">
            <wp:extent cx="1485900" cy="4572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 и в открывшейся формы выбрать файл.</w:t>
      </w:r>
    </w:p>
    <w:p w:rsidR="00C816DE" w:rsidRDefault="00C816DE" w:rsidP="00AF4D05">
      <w:pPr>
        <w:spacing w:line="276" w:lineRule="auto"/>
        <w:rPr>
          <w:sz w:val="28"/>
          <w:szCs w:val="28"/>
        </w:rPr>
      </w:pPr>
    </w:p>
    <w:p w:rsidR="00C816DE" w:rsidRPr="00421EDF" w:rsidRDefault="00C816DE" w:rsidP="00AF4D05">
      <w:pPr>
        <w:spacing w:line="276" w:lineRule="auto"/>
        <w:rPr>
          <w:sz w:val="28"/>
          <w:szCs w:val="28"/>
        </w:rPr>
      </w:pPr>
    </w:p>
    <w:p w:rsidR="00C816DE" w:rsidRDefault="00AF4D05" w:rsidP="00C816DE">
      <w:pPr>
        <w:spacing w:line="276" w:lineRule="auto"/>
        <w:jc w:val="center"/>
      </w:pPr>
      <w:r w:rsidRPr="00421EDF">
        <w:rPr>
          <w:noProof/>
          <w:snapToGrid/>
        </w:rPr>
        <w:drawing>
          <wp:inline distT="0" distB="0" distL="0" distR="0" wp14:anchorId="0A18C8D7" wp14:editId="73DD942E">
            <wp:extent cx="5940425" cy="2085340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5" w:name="_Toc51240684"/>
    </w:p>
    <w:p w:rsidR="00C816DE" w:rsidRDefault="00C816DE" w:rsidP="00C816DE">
      <w:pPr>
        <w:spacing w:line="276" w:lineRule="auto"/>
        <w:jc w:val="center"/>
      </w:pPr>
    </w:p>
    <w:p w:rsidR="00AF4D05" w:rsidRPr="00C816DE" w:rsidRDefault="00AF4D05" w:rsidP="00C816DE">
      <w:pPr>
        <w:spacing w:line="276" w:lineRule="auto"/>
        <w:jc w:val="center"/>
        <w:rPr>
          <w:szCs w:val="24"/>
        </w:rPr>
      </w:pPr>
      <w:r w:rsidRPr="00C816DE">
        <w:rPr>
          <w:szCs w:val="24"/>
        </w:rPr>
        <w:t xml:space="preserve">Рисунок </w:t>
      </w:r>
      <w:r w:rsidRPr="00C816DE">
        <w:rPr>
          <w:noProof/>
          <w:szCs w:val="24"/>
        </w:rPr>
        <w:fldChar w:fldCharType="begin"/>
      </w:r>
      <w:r w:rsidRPr="00C816DE">
        <w:rPr>
          <w:noProof/>
          <w:szCs w:val="24"/>
        </w:rPr>
        <w:instrText xml:space="preserve"> SEQ Рисунок \* ARABIC </w:instrText>
      </w:r>
      <w:r w:rsidRPr="00C816DE">
        <w:rPr>
          <w:noProof/>
          <w:szCs w:val="24"/>
        </w:rPr>
        <w:fldChar w:fldCharType="separate"/>
      </w:r>
      <w:r w:rsidR="00F200B1" w:rsidRPr="00C816DE">
        <w:rPr>
          <w:noProof/>
          <w:szCs w:val="24"/>
        </w:rPr>
        <w:t>49</w:t>
      </w:r>
      <w:r w:rsidRPr="00C816DE">
        <w:rPr>
          <w:noProof/>
          <w:szCs w:val="24"/>
        </w:rPr>
        <w:fldChar w:fldCharType="end"/>
      </w:r>
      <w:r w:rsidRPr="00C816DE">
        <w:rPr>
          <w:szCs w:val="24"/>
        </w:rPr>
        <w:t xml:space="preserve"> – Выбор файла</w:t>
      </w:r>
      <w:bookmarkEnd w:id="55"/>
    </w:p>
    <w:p w:rsidR="00AF4D05" w:rsidRPr="00421EDF" w:rsidRDefault="00AF4D05" w:rsidP="00AF4D05">
      <w:pPr>
        <w:pStyle w:val="a7"/>
        <w:spacing w:line="276" w:lineRule="auto"/>
        <w:ind w:firstLine="709"/>
        <w:rPr>
          <w:b/>
        </w:rPr>
      </w:pPr>
      <w:r w:rsidRPr="00421EDF">
        <w:rPr>
          <w:noProof/>
          <w:snapToGrid/>
        </w:rPr>
        <w:drawing>
          <wp:inline distT="0" distB="0" distL="0" distR="0" wp14:anchorId="7BF0EF13" wp14:editId="6510A090">
            <wp:extent cx="5940425" cy="3469005"/>
            <wp:effectExtent l="0" t="0" r="3175" b="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D05" w:rsidRPr="00421EDF" w:rsidRDefault="00AF4D05" w:rsidP="00AF4D05">
      <w:pPr>
        <w:pStyle w:val="a7"/>
        <w:spacing w:line="276" w:lineRule="auto"/>
        <w:ind w:firstLine="709"/>
        <w:rPr>
          <w:b/>
        </w:rPr>
      </w:pPr>
      <w:bookmarkStart w:id="56" w:name="_Toc51240685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50</w:t>
      </w:r>
      <w:r w:rsidRPr="00421EDF">
        <w:rPr>
          <w:noProof/>
        </w:rPr>
        <w:fldChar w:fldCharType="end"/>
      </w:r>
      <w:r w:rsidRPr="00421EDF">
        <w:t xml:space="preserve"> – Окна для выбора файла</w:t>
      </w:r>
      <w:bookmarkEnd w:id="56"/>
    </w:p>
    <w:p w:rsidR="00EF245F" w:rsidRPr="00421EDF" w:rsidRDefault="00AF4D05" w:rsidP="00B262E3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>Раздел</w:t>
      </w:r>
      <w:r w:rsidR="00EF245F" w:rsidRPr="00421EDF">
        <w:rPr>
          <w:rFonts w:ascii="Times New Roman" w:hAnsi="Times New Roman"/>
        </w:rPr>
        <w:t xml:space="preserve"> </w:t>
      </w:r>
      <w:r w:rsidRPr="00421EDF">
        <w:rPr>
          <w:rFonts w:ascii="Times New Roman" w:hAnsi="Times New Roman"/>
          <w:b/>
        </w:rPr>
        <w:t>Расходы всего</w:t>
      </w:r>
    </w:p>
    <w:p w:rsidR="00BC1787" w:rsidRPr="00421EDF" w:rsidRDefault="00BC1787" w:rsidP="00BC1787">
      <w:pPr>
        <w:pStyle w:val="a7"/>
        <w:spacing w:line="276" w:lineRule="auto"/>
        <w:ind w:firstLine="142"/>
        <w:rPr>
          <w:b/>
        </w:rPr>
      </w:pPr>
      <w:bookmarkStart w:id="57" w:name="_Toc70405940"/>
      <w:r w:rsidRPr="00421EDF">
        <w:rPr>
          <w:noProof/>
          <w:snapToGrid/>
        </w:rPr>
        <w:drawing>
          <wp:inline distT="0" distB="0" distL="0" distR="0" wp14:anchorId="101CA194" wp14:editId="356F5DB8">
            <wp:extent cx="5257800" cy="28194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787" w:rsidRPr="00421EDF" w:rsidRDefault="00BC1787" w:rsidP="00BC1787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51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Расходы всего)</w:t>
      </w:r>
    </w:p>
    <w:p w:rsidR="00BC1787" w:rsidRPr="00421EDF" w:rsidRDefault="00BC1787" w:rsidP="00BC1787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>Расходы всего</w:t>
      </w:r>
      <w:r w:rsidRPr="00421EDF">
        <w:t xml:space="preserve"> надо заполнить реквизит </w:t>
      </w:r>
      <w:r w:rsidRPr="00421EDF">
        <w:rPr>
          <w:b/>
        </w:rPr>
        <w:t>Способ выдачи (удержания) денежных средств подотчетному лицу</w:t>
      </w:r>
      <w:r w:rsidRPr="00421EDF">
        <w:t>, выбрав одно из предложенных значений.</w:t>
      </w:r>
    </w:p>
    <w:p w:rsidR="00BC1787" w:rsidRPr="00421EDF" w:rsidRDefault="00BC1787" w:rsidP="00BC1787">
      <w:pPr>
        <w:pStyle w:val="a7"/>
      </w:pPr>
      <w:r w:rsidRPr="00421EDF">
        <w:rPr>
          <w:noProof/>
          <w:snapToGrid/>
        </w:rPr>
        <w:drawing>
          <wp:inline distT="0" distB="0" distL="0" distR="0" wp14:anchorId="0C6B231B" wp14:editId="052E6C53">
            <wp:extent cx="4962525" cy="13335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787" w:rsidRPr="00421EDF" w:rsidRDefault="00BC1787" w:rsidP="00BC1787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52</w:t>
      </w:r>
      <w:r w:rsidRPr="00421EDF">
        <w:rPr>
          <w:noProof/>
        </w:rPr>
        <w:fldChar w:fldCharType="end"/>
      </w:r>
      <w:r w:rsidRPr="00421EDF">
        <w:t xml:space="preserve"> – Документы выдачи денежных средств</w:t>
      </w:r>
    </w:p>
    <w:p w:rsidR="00BC1787" w:rsidRPr="00421EDF" w:rsidRDefault="00BC1787" w:rsidP="00BC1787">
      <w:pPr>
        <w:pStyle w:val="a7"/>
      </w:pPr>
    </w:p>
    <w:p w:rsidR="00BC1787" w:rsidRPr="00421EDF" w:rsidRDefault="00BC1787" w:rsidP="00BC1787">
      <w:pPr>
        <w:pStyle w:val="a7"/>
        <w:spacing w:line="276" w:lineRule="auto"/>
        <w:ind w:firstLine="709"/>
      </w:pPr>
      <w:r w:rsidRPr="00421EDF">
        <w:t xml:space="preserve">Если ранее по документу–основанию </w:t>
      </w:r>
      <w:r w:rsidRPr="00421EDF">
        <w:rPr>
          <w:b/>
        </w:rPr>
        <w:t>Отчета о расходах</w:t>
      </w:r>
      <w:r w:rsidRPr="00421EDF">
        <w:t xml:space="preserve"> (</w:t>
      </w:r>
      <w:r w:rsidRPr="00421EDF">
        <w:rPr>
          <w:b/>
        </w:rPr>
        <w:t>Решение о командировании/Изменение Решения о командировании</w:t>
      </w:r>
      <w:r w:rsidRPr="00421EDF">
        <w:t xml:space="preserve">) были произведены выдачи денежных средств подотчетному лицу, то в разделе </w:t>
      </w:r>
      <w:r w:rsidRPr="00421EDF">
        <w:rPr>
          <w:b/>
        </w:rPr>
        <w:t>Документы выдачи денежных средств</w:t>
      </w:r>
      <w:r w:rsidRPr="00421EDF">
        <w:t xml:space="preserve"> можно указать данные о документах расчетов с подотчетным лицом, нажав на кнопку </w:t>
      </w:r>
      <w:r w:rsidRPr="00421EDF">
        <w:rPr>
          <w:b/>
        </w:rPr>
        <w:t>Указать документы</w:t>
      </w:r>
      <w:r w:rsidRPr="00421EDF">
        <w:t>:</w:t>
      </w:r>
    </w:p>
    <w:p w:rsidR="00BC1787" w:rsidRPr="00421EDF" w:rsidRDefault="00BC1787" w:rsidP="00BC178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наименование документа выдачи денежных средств.</w:t>
      </w:r>
    </w:p>
    <w:p w:rsidR="00BC1787" w:rsidRPr="00421EDF" w:rsidRDefault="00BC1787" w:rsidP="00BC178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BC1787" w:rsidRPr="00421EDF" w:rsidRDefault="00BC1787" w:rsidP="00BC178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Номер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BC1787" w:rsidRPr="00421EDF" w:rsidRDefault="00BC1787" w:rsidP="00BC1787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BC1787" w:rsidRPr="00421EDF" w:rsidRDefault="00BC1787" w:rsidP="00BC1787">
      <w:pPr>
        <w:spacing w:line="276" w:lineRule="auto"/>
        <w:rPr>
          <w:sz w:val="28"/>
          <w:szCs w:val="28"/>
        </w:rPr>
      </w:pPr>
    </w:p>
    <w:p w:rsidR="00284677" w:rsidRPr="00421EDF" w:rsidRDefault="00284677" w:rsidP="006A5D2B">
      <w:pPr>
        <w:pStyle w:val="3"/>
        <w:rPr>
          <w:rFonts w:ascii="Times New Roman" w:hAnsi="Times New Roman"/>
        </w:rPr>
      </w:pPr>
      <w:bookmarkStart w:id="58" w:name="_Toc81915818"/>
      <w:r w:rsidRPr="00421EDF">
        <w:rPr>
          <w:rFonts w:ascii="Times New Roman" w:hAnsi="Times New Roman"/>
        </w:rPr>
        <w:t>Заполнение документа «Отчет о расходах подотчетного лица» в случае командировки за пределы Российской Федерации</w:t>
      </w:r>
      <w:bookmarkEnd w:id="57"/>
      <w:bookmarkEnd w:id="58"/>
    </w:p>
    <w:p w:rsidR="00C0134D" w:rsidRPr="00421EDF" w:rsidRDefault="00BC1787" w:rsidP="006A5D2B">
      <w:pPr>
        <w:pStyle w:val="40"/>
        <w:rPr>
          <w:rFonts w:ascii="Times New Roman" w:hAnsi="Times New Roman"/>
          <w:lang w:val="en-US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Главное</w:t>
      </w:r>
      <w:r w:rsidR="00C0134D" w:rsidRPr="00421EDF">
        <w:rPr>
          <w:rFonts w:ascii="Times New Roman" w:hAnsi="Times New Roman"/>
        </w:rPr>
        <w:t xml:space="preserve"> </w:t>
      </w:r>
    </w:p>
    <w:p w:rsidR="000360E9" w:rsidRPr="00421EDF" w:rsidRDefault="000360E9" w:rsidP="000360E9">
      <w:pPr>
        <w:pStyle w:val="a7"/>
        <w:rPr>
          <w:lang w:val="en-US"/>
        </w:rPr>
      </w:pPr>
    </w:p>
    <w:p w:rsidR="002738C6" w:rsidRPr="00421EDF" w:rsidRDefault="002738C6" w:rsidP="002738C6">
      <w:pPr>
        <w:pStyle w:val="a7"/>
        <w:spacing w:line="276" w:lineRule="auto"/>
        <w:ind w:firstLine="709"/>
        <w:rPr>
          <w:b/>
        </w:rPr>
      </w:pPr>
      <w:r w:rsidRPr="00421EDF">
        <w:t xml:space="preserve">В разделе </w:t>
      </w:r>
      <w:r w:rsidRPr="00421EDF">
        <w:rPr>
          <w:b/>
        </w:rPr>
        <w:t>Главное</w:t>
      </w:r>
      <w:r w:rsidRPr="00421EDF">
        <w:t xml:space="preserve"> реквизиты будут заполнены автоматически на основании </w:t>
      </w:r>
      <w:r w:rsidRPr="00421EDF">
        <w:rPr>
          <w:b/>
        </w:rPr>
        <w:t>Решения о командировании/Изменения Решения о командировании</w:t>
      </w:r>
      <w:r w:rsidRPr="00421EDF">
        <w:t xml:space="preserve">. Реквизиту </w:t>
      </w:r>
      <w:r w:rsidRPr="00421EDF">
        <w:rPr>
          <w:b/>
        </w:rPr>
        <w:t xml:space="preserve">Назначение аванса </w:t>
      </w:r>
      <w:r w:rsidRPr="00421EDF">
        <w:t xml:space="preserve"> будет присвоено значение </w:t>
      </w:r>
      <w:r w:rsidRPr="00421EDF">
        <w:rPr>
          <w:b/>
        </w:rPr>
        <w:t>Командировочные расходы за пределами РФ.</w:t>
      </w:r>
    </w:p>
    <w:p w:rsidR="002738C6" w:rsidRPr="00421EDF" w:rsidRDefault="002738C6" w:rsidP="002738C6">
      <w:pPr>
        <w:pStyle w:val="a7"/>
        <w:spacing w:line="276" w:lineRule="auto"/>
        <w:rPr>
          <w:b/>
        </w:rPr>
      </w:pPr>
      <w:r w:rsidRPr="00421EDF">
        <w:rPr>
          <w:noProof/>
          <w:snapToGrid/>
        </w:rPr>
        <w:drawing>
          <wp:inline distT="0" distB="0" distL="0" distR="0" wp14:anchorId="2F033B2F" wp14:editId="2A025051">
            <wp:extent cx="5940425" cy="2826385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8C6" w:rsidRPr="00421EDF" w:rsidRDefault="002738C6" w:rsidP="002738C6">
      <w:pPr>
        <w:pStyle w:val="a7"/>
        <w:spacing w:line="276" w:lineRule="auto"/>
        <w:ind w:firstLine="142"/>
        <w:rPr>
          <w:b/>
        </w:rPr>
      </w:pPr>
      <w:r w:rsidRPr="00421EDF">
        <w:rPr>
          <w:b/>
        </w:rPr>
        <w:t xml:space="preserve"> </w:t>
      </w:r>
    </w:p>
    <w:p w:rsidR="002738C6" w:rsidRDefault="002738C6" w:rsidP="00C816DE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53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</w:t>
      </w:r>
      <w:r w:rsidR="00C816DE">
        <w:t>отчетного лица (раздел Главное)</w:t>
      </w:r>
    </w:p>
    <w:p w:rsidR="00C816DE" w:rsidRPr="00C816DE" w:rsidRDefault="00C816DE" w:rsidP="00C816DE"/>
    <w:p w:rsidR="002738C6" w:rsidRPr="00421EDF" w:rsidRDefault="002738C6" w:rsidP="002738C6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>Главное</w:t>
      </w:r>
      <w:r w:rsidRPr="00421EDF">
        <w:t xml:space="preserve"> значение реквизита </w:t>
      </w:r>
      <w:r w:rsidRPr="00421EDF">
        <w:rPr>
          <w:b/>
        </w:rPr>
        <w:t xml:space="preserve">Служебное задание </w:t>
      </w:r>
      <w:r w:rsidRPr="00421EDF">
        <w:t xml:space="preserve">будет заполнено автоматически.  Для заполнения </w:t>
      </w:r>
      <w:r w:rsidRPr="00421EDF">
        <w:rPr>
          <w:b/>
        </w:rPr>
        <w:t>Результата выполнения служебного задания</w:t>
      </w:r>
      <w:r w:rsidRPr="00421EDF">
        <w:t xml:space="preserve"> надо нажать на кнопку </w:t>
      </w:r>
      <w:r w:rsidRPr="00421EDF">
        <w:rPr>
          <w:b/>
        </w:rPr>
        <w:t>Изменить</w:t>
      </w:r>
      <w:r w:rsidRPr="00421EDF">
        <w:t xml:space="preserve"> в подразделе </w:t>
      </w:r>
      <w:r w:rsidRPr="00421EDF">
        <w:rPr>
          <w:b/>
        </w:rPr>
        <w:t>Служебное задание</w:t>
      </w:r>
      <w:r w:rsidRPr="00421EDF">
        <w:t xml:space="preserve"> и в открывшейся форме ввести текстовые данные о выполненной работе в каждом месте командирования.  После чего нажать на кнопку </w:t>
      </w:r>
      <w:r w:rsidRPr="00421EDF">
        <w:rPr>
          <w:b/>
        </w:rPr>
        <w:t>Готово</w:t>
      </w:r>
      <w:r w:rsidRPr="00421EDF">
        <w:t xml:space="preserve"> </w:t>
      </w:r>
      <w:r w:rsidRPr="00421EDF">
        <w:rPr>
          <w:noProof/>
          <w:snapToGrid/>
        </w:rPr>
        <w:drawing>
          <wp:inline distT="0" distB="0" distL="0" distR="0" wp14:anchorId="35D00FE3" wp14:editId="09FE56DA">
            <wp:extent cx="704850" cy="295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 для автоматического заполнения реквизита </w:t>
      </w:r>
      <w:r w:rsidRPr="00421EDF">
        <w:rPr>
          <w:b/>
        </w:rPr>
        <w:t>Результат выполнения служебного задания</w:t>
      </w:r>
      <w:r w:rsidRPr="00421EDF">
        <w:t xml:space="preserve">. </w:t>
      </w:r>
    </w:p>
    <w:p w:rsidR="002738C6" w:rsidRDefault="002738C6" w:rsidP="00C816DE">
      <w:pPr>
        <w:pStyle w:val="a7"/>
        <w:spacing w:line="276" w:lineRule="auto"/>
        <w:ind w:firstLine="709"/>
        <w:jc w:val="center"/>
      </w:pPr>
      <w:r w:rsidRPr="00421EDF">
        <w:rPr>
          <w:noProof/>
          <w:snapToGrid/>
        </w:rPr>
        <w:drawing>
          <wp:inline distT="0" distB="0" distL="0" distR="0" wp14:anchorId="7D56A56F" wp14:editId="00159508">
            <wp:extent cx="5940425" cy="2366010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54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(подраздел  Дополнительные условия)</w:t>
      </w:r>
    </w:p>
    <w:p w:rsidR="00C816DE" w:rsidRPr="00421EDF" w:rsidRDefault="00C816DE" w:rsidP="00C816DE">
      <w:pPr>
        <w:pStyle w:val="a7"/>
        <w:spacing w:line="276" w:lineRule="auto"/>
        <w:ind w:firstLine="709"/>
        <w:jc w:val="center"/>
      </w:pPr>
    </w:p>
    <w:p w:rsidR="002738C6" w:rsidRPr="00421EDF" w:rsidRDefault="002738C6" w:rsidP="002738C6">
      <w:pPr>
        <w:pStyle w:val="a7"/>
        <w:spacing w:line="276" w:lineRule="auto"/>
        <w:ind w:firstLine="709"/>
        <w:rPr>
          <w:b/>
        </w:rPr>
      </w:pPr>
      <w:r w:rsidRPr="00421EDF">
        <w:t xml:space="preserve">Раздел </w:t>
      </w:r>
      <w:r w:rsidRPr="00421EDF">
        <w:rPr>
          <w:b/>
        </w:rPr>
        <w:t>Дополнительные условия</w:t>
      </w:r>
      <w:r w:rsidRPr="00421EDF">
        <w:t xml:space="preserve"> будет заполнен автоматически на основании табличной части </w:t>
      </w:r>
      <w:r w:rsidRPr="00421EDF">
        <w:rPr>
          <w:b/>
        </w:rPr>
        <w:t xml:space="preserve">Дополнительные условия </w:t>
      </w:r>
      <w:r w:rsidRPr="00421EDF">
        <w:t>документа</w:t>
      </w:r>
      <w:r w:rsidRPr="00421EDF">
        <w:rPr>
          <w:b/>
        </w:rPr>
        <w:t xml:space="preserve"> «Решение о командировании/Изменение Решения о командировании». </w:t>
      </w:r>
      <w:r w:rsidRPr="00421EDF">
        <w:t xml:space="preserve">Можно скорректировать данные о дополнительных условиях, влияющих на норматив суточных, или ввести новые данные с помощью кнопки </w:t>
      </w:r>
      <w:r w:rsidRPr="00421EDF">
        <w:rPr>
          <w:b/>
        </w:rPr>
        <w:t>Изменить.</w:t>
      </w:r>
      <w:r w:rsidRPr="00421EDF">
        <w:t xml:space="preserve">  Удалить строку в случае необходимости можно, нажав на кнопку 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5702F134" wp14:editId="26EC328F">
            <wp:extent cx="771525" cy="276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34D" w:rsidRPr="00421EDF" w:rsidRDefault="00C0134D" w:rsidP="00284677">
      <w:pPr>
        <w:pStyle w:val="a7"/>
        <w:spacing w:line="276" w:lineRule="auto"/>
        <w:ind w:firstLine="709"/>
        <w:rPr>
          <w:b/>
        </w:rPr>
      </w:pPr>
    </w:p>
    <w:p w:rsidR="00C0134D" w:rsidRPr="00421EDF" w:rsidRDefault="001B2D35" w:rsidP="006A5D2B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Условия проезда</w:t>
      </w:r>
    </w:p>
    <w:p w:rsidR="001B2D35" w:rsidRPr="00421EDF" w:rsidRDefault="001B2D35" w:rsidP="001B2D35">
      <w:pPr>
        <w:pStyle w:val="a7"/>
        <w:spacing w:line="276" w:lineRule="auto"/>
        <w:ind w:firstLine="709"/>
        <w:rPr>
          <w:b/>
        </w:rPr>
      </w:pPr>
    </w:p>
    <w:p w:rsidR="001B2D35" w:rsidRPr="00421EDF" w:rsidRDefault="001B2D35" w:rsidP="001B2D35">
      <w:pPr>
        <w:pStyle w:val="a7"/>
        <w:spacing w:line="276" w:lineRule="auto"/>
        <w:ind w:firstLine="709"/>
        <w:rPr>
          <w:b/>
        </w:rPr>
      </w:pPr>
      <w:r w:rsidRPr="00421EDF">
        <w:rPr>
          <w:noProof/>
          <w:snapToGrid/>
        </w:rPr>
        <w:drawing>
          <wp:inline distT="0" distB="0" distL="0" distR="0" wp14:anchorId="7C9BA067" wp14:editId="79657F5C">
            <wp:extent cx="5940425" cy="2909570"/>
            <wp:effectExtent l="0" t="0" r="3175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D35" w:rsidRPr="00421EDF" w:rsidRDefault="001B2D35" w:rsidP="001B2D35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55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Условия проезда)</w:t>
      </w:r>
    </w:p>
    <w:p w:rsidR="001B2D35" w:rsidRPr="00421EDF" w:rsidRDefault="001B2D35" w:rsidP="001B2D35">
      <w:pPr>
        <w:pStyle w:val="a7"/>
        <w:spacing w:line="276" w:lineRule="auto"/>
        <w:ind w:firstLine="709"/>
      </w:pPr>
    </w:p>
    <w:p w:rsidR="001B2D35" w:rsidRPr="00421EDF" w:rsidRDefault="001B2D35" w:rsidP="001B2D35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 xml:space="preserve">Условия проезда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Условия проезда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колонок </w:t>
      </w:r>
      <w:r w:rsidRPr="00421EDF">
        <w:rPr>
          <w:b/>
        </w:rPr>
        <w:t xml:space="preserve">Отправление, Прибытие, Дата пересечения границы, Количество, Сумма в валюте, Норматив </w:t>
      </w:r>
      <w:r w:rsidRPr="00421EDF">
        <w:t xml:space="preserve">являются информационными и корректировке не подлежат. По столбцу </w:t>
      </w:r>
      <w:r w:rsidRPr="00421EDF">
        <w:rPr>
          <w:b/>
        </w:rPr>
        <w:t>Факт</w:t>
      </w:r>
      <w:r w:rsidRPr="00421EDF"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1B2D35" w:rsidRPr="00421EDF" w:rsidRDefault="001B2D35" w:rsidP="001B2D35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Условия проезда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45D3D4A6" wp14:editId="6A91B141">
            <wp:extent cx="1019175" cy="323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1B2D35" w:rsidRPr="00421EDF" w:rsidRDefault="001B2D35" w:rsidP="001B2D35">
      <w:pPr>
        <w:pStyle w:val="a7"/>
        <w:spacing w:line="276" w:lineRule="auto"/>
        <w:ind w:firstLine="709"/>
        <w:rPr>
          <w:b/>
        </w:rPr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 условие проезда. </w:t>
      </w:r>
      <w:r w:rsidRPr="00421EDF">
        <w:t>В новой строке надо ввести: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Пунктов отправления/прибытия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 и стран отправления/прибытия, в котором надо будет выбрать последовательно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отправления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 прибытия.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Отправление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отправления вводится вручную или с помощью календаря по соответствующей кнопке.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дата пересечения границы вводится вручную или с помощью календаря по соответствующей кнопке.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Прибытие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прибытия вводится вручную или с помощью календаря по соответствующей кнопке.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автоматически будет установлено количество, равное единице.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в валюте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сумма фактически произведенных расходов в валюте.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фактических расходов устанавливается путем выбора из предложенного списка значений.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договора, страна), может быть откорректировано по фактическим значениям, если фактические расходы были произведены по нормативам, отличным от положенных подотчетному лицу.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1B2D35" w:rsidRPr="00421EDF" w:rsidRDefault="001B2D35" w:rsidP="001B2D35">
      <w:pPr>
        <w:pStyle w:val="a7"/>
        <w:spacing w:line="276" w:lineRule="auto"/>
        <w:ind w:firstLine="709"/>
      </w:pPr>
      <w:r w:rsidRPr="00421EDF">
        <w:t>Если планируемые в документе «</w:t>
      </w:r>
      <w:r w:rsidRPr="00421EDF">
        <w:rPr>
          <w:b/>
        </w:rPr>
        <w:t xml:space="preserve">Решение о командировании/Изменение Решения о командировании»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7249F95B" wp14:editId="1AF003BC">
            <wp:extent cx="419100" cy="29527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1B2D35" w:rsidRPr="00421EDF" w:rsidRDefault="001B2D35" w:rsidP="001B2D35">
      <w:pPr>
        <w:pStyle w:val="a7"/>
        <w:spacing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04CBF787" wp14:editId="1FE39A50">
            <wp:extent cx="419100" cy="29527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>на строке, по которой не было плановых расходов, сформированных из документов «</w:t>
      </w:r>
      <w:r w:rsidRPr="00421EDF">
        <w:rPr>
          <w:b/>
        </w:rPr>
        <w:t xml:space="preserve">Решение о командировании/Изменение Решения о командировании», </w:t>
      </w:r>
      <w:r w:rsidRPr="00421EDF">
        <w:t>такая строка будет удалена полностью.</w:t>
      </w:r>
    </w:p>
    <w:p w:rsidR="001B2D35" w:rsidRPr="00421EDF" w:rsidRDefault="001B2D35" w:rsidP="001B2D35">
      <w:pPr>
        <w:pStyle w:val="a7"/>
        <w:spacing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1B2D35" w:rsidRPr="00421EDF" w:rsidRDefault="001B2D35" w:rsidP="001B2D35">
      <w:pPr>
        <w:pStyle w:val="a7"/>
        <w:spacing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1B2D35" w:rsidRPr="00421EDF" w:rsidRDefault="001B2D35" w:rsidP="001B2D3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первичного подтверждающего документа </w:t>
      </w:r>
    </w:p>
    <w:p w:rsidR="00261822" w:rsidRPr="00421EDF" w:rsidRDefault="002A6C00" w:rsidP="006A5D2B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="00261822" w:rsidRPr="00421EDF">
        <w:rPr>
          <w:rFonts w:ascii="Times New Roman" w:hAnsi="Times New Roman"/>
          <w:b/>
        </w:rPr>
        <w:t>Условия проживания</w:t>
      </w:r>
    </w:p>
    <w:p w:rsidR="00424AE5" w:rsidRPr="00C816DE" w:rsidRDefault="00424AE5" w:rsidP="00C816DE">
      <w:pPr>
        <w:spacing w:before="120" w:after="120" w:line="276" w:lineRule="auto"/>
        <w:ind w:firstLine="0"/>
        <w:rPr>
          <w:color w:val="000000" w:themeColor="text1"/>
          <w:sz w:val="28"/>
          <w:szCs w:val="28"/>
        </w:rPr>
      </w:pPr>
    </w:p>
    <w:p w:rsidR="00424AE5" w:rsidRPr="00C816DE" w:rsidRDefault="00424AE5" w:rsidP="00C816DE">
      <w:pPr>
        <w:pStyle w:val="afffff4"/>
        <w:spacing w:before="120" w:after="120" w:line="276" w:lineRule="auto"/>
        <w:ind w:left="426" w:hanging="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D2F3E32" wp14:editId="5871C74C">
            <wp:extent cx="5940425" cy="2243455"/>
            <wp:effectExtent l="0" t="0" r="3175" b="444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6DE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C816DE">
        <w:rPr>
          <w:rFonts w:ascii="Times New Roman" w:hAnsi="Times New Roman" w:cs="Times New Roman"/>
          <w:noProof/>
          <w:sz w:val="28"/>
          <w:szCs w:val="28"/>
        </w:rPr>
        <w:fldChar w:fldCharType="begin"/>
      </w:r>
      <w:r w:rsidRPr="00C816DE">
        <w:rPr>
          <w:rFonts w:ascii="Times New Roman" w:hAnsi="Times New Roman" w:cs="Times New Roman"/>
          <w:noProof/>
          <w:sz w:val="28"/>
          <w:szCs w:val="28"/>
        </w:rPr>
        <w:instrText xml:space="preserve"> SEQ Рисунок \* ARABIC </w:instrText>
      </w:r>
      <w:r w:rsidRPr="00C816DE">
        <w:rPr>
          <w:rFonts w:ascii="Times New Roman" w:hAnsi="Times New Roman" w:cs="Times New Roman"/>
          <w:noProof/>
          <w:sz w:val="28"/>
          <w:szCs w:val="28"/>
        </w:rPr>
        <w:fldChar w:fldCharType="separate"/>
      </w:r>
      <w:r w:rsidR="00F200B1" w:rsidRPr="00C816DE">
        <w:rPr>
          <w:rFonts w:ascii="Times New Roman" w:hAnsi="Times New Roman" w:cs="Times New Roman"/>
          <w:noProof/>
          <w:sz w:val="28"/>
          <w:szCs w:val="28"/>
        </w:rPr>
        <w:t>56</w:t>
      </w:r>
      <w:r w:rsidRPr="00C816DE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C816DE">
        <w:rPr>
          <w:rFonts w:ascii="Times New Roman" w:hAnsi="Times New Roman" w:cs="Times New Roman"/>
          <w:sz w:val="28"/>
          <w:szCs w:val="28"/>
        </w:rPr>
        <w:t xml:space="preserve"> – Документ Отчет о расходах подотчетного лица (раздел Условия проживания)</w:t>
      </w: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rPr>
          <w:szCs w:val="28"/>
        </w:rPr>
        <w:t xml:space="preserve">В разделе </w:t>
      </w:r>
      <w:r w:rsidRPr="00421EDF">
        <w:rPr>
          <w:b/>
          <w:szCs w:val="28"/>
        </w:rPr>
        <w:t xml:space="preserve">Условия проживания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Условия проживания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реквизитов </w:t>
      </w:r>
      <w:r w:rsidRPr="00421EDF">
        <w:rPr>
          <w:b/>
        </w:rPr>
        <w:t xml:space="preserve">Дата заезда, Дата выезда, Количество, Сумма в валюте, Норматив </w:t>
      </w:r>
      <w:r w:rsidRPr="00421EDF">
        <w:t xml:space="preserve">являются информационными и корректировке не подлежат. В столбце </w:t>
      </w:r>
      <w:r w:rsidRPr="00421EDF">
        <w:rPr>
          <w:b/>
        </w:rPr>
        <w:t>Факт</w:t>
      </w:r>
      <w:r w:rsidRPr="00421EDF"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Условия проживания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1FF7A539" wp14:editId="7A8A43C9">
            <wp:extent cx="1019175" cy="323850"/>
            <wp:effectExtent l="0" t="0" r="9525" b="0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424AE5" w:rsidRPr="00421EDF" w:rsidRDefault="00424AE5" w:rsidP="00424AE5">
      <w:pPr>
        <w:pStyle w:val="a7"/>
        <w:spacing w:line="276" w:lineRule="auto"/>
        <w:ind w:firstLine="709"/>
      </w:pP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 условия проживания. </w:t>
      </w:r>
      <w:r w:rsidRPr="00421EDF">
        <w:t>В новой строке надо ввести: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автоматически, исходя из выбранного значения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страна, в которой производились фактические расходы по проживанию. Ввод необходим для определения норматива проживания.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 проживания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из справочника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Дополнительные условия проживания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выбирается  значение, соответствующее городу, в котором осуществлялось проживание. Если значение населенного пункта, в котором осуществлялось проживание в справочнике отсутствует, то необходимо выбрать значение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Вся территория.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Ввод необходим для определения норматива проживания.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заезда в место проживания вводится вручную или с помощью календаря по соответствующей кнопке.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выезда из места проживания вводится вручную или с помощью календаря по соответствующей кнопке.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рассчитывается автоматически, как разница между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 и/или заполнен реквизит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за сутки -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договора, страна, дополнительное условие проживания), если для категории по нормативу предусмотрено суммовое значение или вводится вручную. 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способа обеспечения финансирования фактических расходов, устанавливается путем выбора из предложенного списка значений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автоматически в соответствии с параметрами подотчетного лица (категория и группа должности, тип договора), может быть откорректировано по фактическим значениям, если фактические расходы были произведены по нормативам, отличным от положенных подотчетному лицу.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t>Если планируемые в документе «</w:t>
      </w:r>
      <w:r w:rsidRPr="00421EDF">
        <w:rPr>
          <w:b/>
        </w:rPr>
        <w:t xml:space="preserve">Решение о командировании/Изменение Решения о командировании»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25576C2F" wp14:editId="25DE0BC9">
            <wp:extent cx="419100" cy="295275"/>
            <wp:effectExtent l="0" t="0" r="0" b="9525"/>
            <wp:docPr id="960" name="Рисунок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5276E726" wp14:editId="368E816F">
            <wp:extent cx="419100" cy="295275"/>
            <wp:effectExtent l="0" t="0" r="0" b="9525"/>
            <wp:docPr id="961" name="Рисунок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>на строке, по которой не было плановых расходов, сформированных из документов «</w:t>
      </w:r>
      <w:r w:rsidRPr="00421EDF">
        <w:rPr>
          <w:b/>
        </w:rPr>
        <w:t xml:space="preserve">Решение о командировании/Изменение Решения о командировании», </w:t>
      </w:r>
      <w:r w:rsidRPr="00421EDF">
        <w:t>такая строка будет удалена полностью.</w:t>
      </w:r>
    </w:p>
    <w:p w:rsidR="00424AE5" w:rsidRPr="00421EDF" w:rsidRDefault="00424AE5" w:rsidP="00424AE5">
      <w:pPr>
        <w:pStyle w:val="a7"/>
        <w:spacing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424AE5" w:rsidRPr="00421EDF" w:rsidRDefault="00424AE5" w:rsidP="00424AE5">
      <w:pPr>
        <w:pStyle w:val="a7"/>
        <w:spacing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424AE5" w:rsidRPr="00421EDF" w:rsidRDefault="00424AE5" w:rsidP="00424AE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261822" w:rsidRPr="00421EDF" w:rsidRDefault="00424AE5" w:rsidP="00424AE5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первичного подтверждающего документа</w:t>
      </w:r>
    </w:p>
    <w:p w:rsidR="00261822" w:rsidRPr="00421EDF" w:rsidRDefault="009255F8" w:rsidP="006A5D2B">
      <w:pPr>
        <w:pStyle w:val="40"/>
        <w:rPr>
          <w:rFonts w:ascii="Times New Roman" w:hAnsi="Times New Roman"/>
          <w:b/>
        </w:rPr>
      </w:pPr>
      <w:r w:rsidRPr="00421EDF">
        <w:rPr>
          <w:rFonts w:ascii="Times New Roman" w:hAnsi="Times New Roman"/>
        </w:rPr>
        <w:t>Раздел</w:t>
      </w:r>
      <w:r w:rsidR="00261822" w:rsidRPr="00421EDF">
        <w:rPr>
          <w:rFonts w:ascii="Times New Roman" w:hAnsi="Times New Roman"/>
        </w:rPr>
        <w:t xml:space="preserve"> </w:t>
      </w:r>
      <w:r w:rsidR="00261822" w:rsidRPr="00421EDF">
        <w:rPr>
          <w:rFonts w:ascii="Times New Roman" w:hAnsi="Times New Roman"/>
          <w:b/>
        </w:rPr>
        <w:t>Дополнительные расходы</w:t>
      </w:r>
    </w:p>
    <w:p w:rsidR="009F50B7" w:rsidRPr="00421EDF" w:rsidRDefault="009F50B7" w:rsidP="009F50B7">
      <w:pPr>
        <w:pStyle w:val="a7"/>
      </w:pPr>
    </w:p>
    <w:p w:rsidR="00261822" w:rsidRPr="00421EDF" w:rsidRDefault="008D605C" w:rsidP="009F50B7">
      <w:pPr>
        <w:pStyle w:val="afffff4"/>
        <w:spacing w:before="120" w:after="120" w:line="276" w:lineRule="auto"/>
        <w:ind w:left="567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A1C9E4" wp14:editId="71CB1F3E">
            <wp:extent cx="5940425" cy="1872615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39C" w:rsidRPr="00421EDF" w:rsidRDefault="004A139C" w:rsidP="004A139C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57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</w:t>
      </w:r>
      <w:r w:rsidRPr="00421EDF">
        <w:rPr>
          <w:b/>
        </w:rPr>
        <w:t>Дополнительные расходы</w:t>
      </w:r>
      <w:r w:rsidRPr="00421EDF">
        <w:t>)</w:t>
      </w:r>
    </w:p>
    <w:p w:rsidR="004A139C" w:rsidRPr="00421EDF" w:rsidRDefault="004A139C" w:rsidP="004A139C">
      <w:pPr>
        <w:pStyle w:val="a7"/>
        <w:spacing w:line="276" w:lineRule="auto"/>
        <w:ind w:firstLine="709"/>
      </w:pPr>
    </w:p>
    <w:p w:rsidR="004A139C" w:rsidRPr="00421EDF" w:rsidRDefault="004A139C" w:rsidP="004A139C">
      <w:pPr>
        <w:pStyle w:val="a7"/>
        <w:spacing w:line="276" w:lineRule="auto"/>
        <w:ind w:firstLine="709"/>
      </w:pPr>
      <w:r w:rsidRPr="00421EDF">
        <w:t xml:space="preserve">В разделе </w:t>
      </w:r>
      <w:r w:rsidRPr="00421EDF">
        <w:rPr>
          <w:b/>
        </w:rPr>
        <w:t xml:space="preserve">Дополнительные расходы </w:t>
      </w:r>
      <w:r w:rsidRPr="00421EDF">
        <w:t xml:space="preserve">табличная часть при формировании документа будет заполнена автоматически на основании табличной части </w:t>
      </w:r>
      <w:r w:rsidRPr="00421EDF">
        <w:rPr>
          <w:b/>
        </w:rPr>
        <w:t xml:space="preserve">Дополнительные расходы </w:t>
      </w:r>
      <w:r w:rsidRPr="00421EDF">
        <w:t>документа</w:t>
      </w:r>
      <w:r w:rsidRPr="00421EDF">
        <w:rPr>
          <w:b/>
        </w:rPr>
        <w:t xml:space="preserve"> Решение о командировании/Изменение Решения о командировании. </w:t>
      </w:r>
      <w:r w:rsidRPr="00421EDF">
        <w:t xml:space="preserve">По таким строкам в столбце </w:t>
      </w:r>
      <w:r w:rsidRPr="00421EDF">
        <w:rPr>
          <w:b/>
        </w:rPr>
        <w:t xml:space="preserve">План </w:t>
      </w:r>
      <w:r w:rsidRPr="00421EDF">
        <w:t xml:space="preserve">значения реквизитов </w:t>
      </w:r>
      <w:r w:rsidRPr="00421EDF">
        <w:rPr>
          <w:b/>
        </w:rPr>
        <w:t xml:space="preserve">Количество, Сумма </w:t>
      </w:r>
      <w:r w:rsidRPr="00421EDF">
        <w:t xml:space="preserve">являются информационными и корректировке не подлежат. По столбцу </w:t>
      </w:r>
      <w:r w:rsidRPr="00421EDF">
        <w:rPr>
          <w:b/>
        </w:rPr>
        <w:t>Факт</w:t>
      </w:r>
      <w:r w:rsidRPr="00421EDF"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4A139C" w:rsidRPr="00421EDF" w:rsidRDefault="004A139C" w:rsidP="004A139C">
      <w:pPr>
        <w:pStyle w:val="a7"/>
        <w:spacing w:line="276" w:lineRule="auto"/>
        <w:ind w:firstLine="709"/>
      </w:pPr>
      <w:r w:rsidRPr="00421EDF">
        <w:t xml:space="preserve">Открыть форму </w:t>
      </w:r>
      <w:r w:rsidRPr="00421EDF">
        <w:rPr>
          <w:b/>
        </w:rPr>
        <w:t xml:space="preserve">Дополнительные расходы </w:t>
      </w:r>
      <w:r w:rsidRPr="00421EDF">
        <w:t>для просмотра или редактирования заполненных данных можно по кнопке</w:t>
      </w:r>
      <w:r w:rsidRPr="00421EDF">
        <w:rPr>
          <w:b/>
        </w:rPr>
        <w:t xml:space="preserve"> Изменить </w:t>
      </w:r>
      <w:r w:rsidRPr="00421EDF">
        <w:rPr>
          <w:noProof/>
          <w:snapToGrid/>
        </w:rPr>
        <w:drawing>
          <wp:inline distT="0" distB="0" distL="0" distR="0" wp14:anchorId="0A967662" wp14:editId="49484D5E">
            <wp:extent cx="1019175" cy="323850"/>
            <wp:effectExtent l="0" t="0" r="9525" b="0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>.</w:t>
      </w:r>
    </w:p>
    <w:p w:rsidR="004A139C" w:rsidRPr="00421EDF" w:rsidRDefault="004A139C" w:rsidP="004A139C">
      <w:pPr>
        <w:pStyle w:val="a7"/>
        <w:spacing w:line="276" w:lineRule="auto"/>
        <w:ind w:firstLine="709"/>
        <w:rPr>
          <w:b/>
        </w:rPr>
      </w:pPr>
      <w:r w:rsidRPr="00421EDF">
        <w:t xml:space="preserve">Если были произведены фактические расходы, которые отсутствуют в документе </w:t>
      </w:r>
      <w:r w:rsidRPr="00421EDF">
        <w:rPr>
          <w:b/>
        </w:rPr>
        <w:t xml:space="preserve">Решение о командировании/Изменение Решения о командировании, </w:t>
      </w:r>
      <w:r w:rsidRPr="00421EDF">
        <w:t xml:space="preserve">то их можно ввести в новой строке табличной части с помощью кнопки </w:t>
      </w:r>
      <w:r w:rsidRPr="00421EDF">
        <w:rPr>
          <w:b/>
        </w:rPr>
        <w:t xml:space="preserve">Добавить. </w:t>
      </w:r>
      <w:r w:rsidRPr="00421EDF">
        <w:t>В новой строке надо ввести: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вида расходов, устанавливается путем выбора элемента из соответствующего справочника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фактических расходов, вводится вручную.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цена фактических расходов, вводится вручную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фактически произведенных расходов в валюте. Рассчитывается автоматически как  произведение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Суммы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Может быть откорректирована вручную. В этом случае </w:t>
      </w: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будет пересчитана.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фактических расходов устанавливается путем выбора из предложенного списка значений.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4A139C" w:rsidRPr="00421EDF" w:rsidRDefault="004A139C" w:rsidP="004A139C">
      <w:pPr>
        <w:pStyle w:val="a7"/>
        <w:spacing w:line="276" w:lineRule="auto"/>
        <w:ind w:firstLine="709"/>
      </w:pPr>
      <w:r w:rsidRPr="00421EDF">
        <w:t>Если планируемые в документе «</w:t>
      </w:r>
      <w:r w:rsidRPr="00421EDF">
        <w:rPr>
          <w:b/>
        </w:rPr>
        <w:t xml:space="preserve">Решение о командировании/Изменение Решения о командировании» </w:t>
      </w:r>
      <w:r w:rsidRPr="00421EDF">
        <w:t xml:space="preserve">расходы фактически не были произведены, то, находясь на плановой строке, необходимо нажать на кнопку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75CCD8BA" wp14:editId="4EA33FA5">
            <wp:extent cx="419100" cy="295275"/>
            <wp:effectExtent l="0" t="0" r="0" b="9525"/>
            <wp:docPr id="962" name="Рисунок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.  </w:t>
      </w:r>
      <w:r w:rsidRPr="00421EDF">
        <w:t xml:space="preserve"> При этом будут очищены фактические значения по такой строке.</w:t>
      </w:r>
    </w:p>
    <w:p w:rsidR="004A139C" w:rsidRPr="00421EDF" w:rsidRDefault="004A139C" w:rsidP="004A139C">
      <w:pPr>
        <w:pStyle w:val="a7"/>
        <w:spacing w:line="276" w:lineRule="auto"/>
        <w:ind w:firstLine="709"/>
      </w:pPr>
      <w:r w:rsidRPr="00421EDF">
        <w:t xml:space="preserve">При нажатии кнопки </w:t>
      </w:r>
      <w:r w:rsidRPr="00421EDF">
        <w:rPr>
          <w:b/>
        </w:rPr>
        <w:t xml:space="preserve">Удалить </w:t>
      </w:r>
      <w:r w:rsidRPr="00421EDF">
        <w:rPr>
          <w:noProof/>
          <w:snapToGrid/>
        </w:rPr>
        <w:drawing>
          <wp:inline distT="0" distB="0" distL="0" distR="0" wp14:anchorId="67CD8251" wp14:editId="520D5469">
            <wp:extent cx="419100" cy="295275"/>
            <wp:effectExtent l="0" t="0" r="0" b="9525"/>
            <wp:docPr id="963" name="Рисунок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</w:rPr>
        <w:t xml:space="preserve"> </w:t>
      </w:r>
      <w:r w:rsidRPr="00421EDF">
        <w:t>на строке, по которой не было плановых расходов, сформированных из документов «</w:t>
      </w:r>
      <w:r w:rsidRPr="00421EDF">
        <w:rPr>
          <w:b/>
        </w:rPr>
        <w:t xml:space="preserve">Решение о командировании/Изменение Решения о командировании», </w:t>
      </w:r>
      <w:r w:rsidRPr="00421EDF">
        <w:t>такая строка будет удалена полностью.</w:t>
      </w:r>
    </w:p>
    <w:p w:rsidR="004A139C" w:rsidRPr="00421EDF" w:rsidRDefault="004A139C" w:rsidP="004A139C">
      <w:pPr>
        <w:pStyle w:val="a7"/>
        <w:spacing w:line="276" w:lineRule="auto"/>
        <w:ind w:firstLine="709"/>
        <w:rPr>
          <w:b/>
        </w:rPr>
      </w:pPr>
      <w:r w:rsidRPr="00421EDF">
        <w:t xml:space="preserve">Для любых фактических расходов обязательным для заполнения является значение реквизита </w:t>
      </w:r>
      <w:r w:rsidRPr="00421EDF">
        <w:rPr>
          <w:b/>
        </w:rPr>
        <w:t>Количество.</w:t>
      </w:r>
    </w:p>
    <w:p w:rsidR="004A139C" w:rsidRPr="00421EDF" w:rsidRDefault="004A139C" w:rsidP="004A139C">
      <w:pPr>
        <w:pStyle w:val="a7"/>
        <w:spacing w:line="276" w:lineRule="auto"/>
        <w:ind w:firstLine="709"/>
      </w:pPr>
      <w:r w:rsidRPr="00421EDF">
        <w:t>Для всех строк табличной части, по которым были произведены фактические расходы необходимо ввести реквизиты первичных документов, подтверждающих произведенных расходы: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Первичный документ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наименование первичного подтверждающего документа. Значение выбирается из справочника или вводится вручную, если необходимое значение в справочнике отсутствует.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номер первичного подтверждающего документа</w:t>
      </w:r>
    </w:p>
    <w:p w:rsidR="004A139C" w:rsidRPr="00421EDF" w:rsidRDefault="004A139C" w:rsidP="004A139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первичного подтверждающего документа </w:t>
      </w:r>
    </w:p>
    <w:p w:rsidR="009E6B41" w:rsidRDefault="004A139C" w:rsidP="00C816DE">
      <w:pPr>
        <w:pStyle w:val="40"/>
        <w:rPr>
          <w:rFonts w:ascii="Times New Roman" w:hAnsi="Times New Roman"/>
          <w:b/>
        </w:rPr>
      </w:pPr>
      <w:r w:rsidRPr="00421EDF">
        <w:rPr>
          <w:rFonts w:ascii="Times New Roman" w:hAnsi="Times New Roman"/>
        </w:rPr>
        <w:t xml:space="preserve">Раздел </w:t>
      </w:r>
      <w:r w:rsidR="0018749B" w:rsidRPr="00421EDF">
        <w:rPr>
          <w:rFonts w:ascii="Times New Roman" w:hAnsi="Times New Roman"/>
          <w:b/>
        </w:rPr>
        <w:t>Суточные</w:t>
      </w:r>
    </w:p>
    <w:p w:rsidR="00C816DE" w:rsidRPr="00C816DE" w:rsidRDefault="00C816DE" w:rsidP="00C816DE">
      <w:pPr>
        <w:pStyle w:val="a7"/>
      </w:pPr>
    </w:p>
    <w:p w:rsidR="009E6B41" w:rsidRPr="00421EDF" w:rsidRDefault="009E6B41" w:rsidP="009E6B41">
      <w:pPr>
        <w:pStyle w:val="a7"/>
        <w:spacing w:line="276" w:lineRule="auto"/>
      </w:pPr>
      <w:r w:rsidRPr="00421EDF">
        <w:rPr>
          <w:noProof/>
          <w:snapToGrid/>
        </w:rPr>
        <w:drawing>
          <wp:inline distT="0" distB="0" distL="0" distR="0" wp14:anchorId="0E98B605" wp14:editId="138B987D">
            <wp:extent cx="5940425" cy="1002665"/>
            <wp:effectExtent l="0" t="0" r="3175" b="698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B41" w:rsidRPr="00421EDF" w:rsidRDefault="009E6B41" w:rsidP="009E6B41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58</w:t>
      </w:r>
      <w:r w:rsidRPr="00421EDF">
        <w:rPr>
          <w:noProof/>
        </w:rPr>
        <w:fldChar w:fldCharType="end"/>
      </w:r>
      <w:r w:rsidRPr="00421EDF">
        <w:t xml:space="preserve"> – Документ Отчет о расходах подотчетного лица (раздел </w:t>
      </w:r>
      <w:r w:rsidRPr="00421EDF">
        <w:rPr>
          <w:b/>
        </w:rPr>
        <w:t>Суточные</w:t>
      </w:r>
      <w:r w:rsidRPr="00421EDF">
        <w:t>)</w:t>
      </w:r>
    </w:p>
    <w:p w:rsidR="009E6B41" w:rsidRPr="00421EDF" w:rsidRDefault="009E6B41" w:rsidP="009E6B41">
      <w:pPr>
        <w:pStyle w:val="a7"/>
        <w:spacing w:line="276" w:lineRule="auto"/>
        <w:ind w:firstLine="709"/>
      </w:pPr>
      <w:r w:rsidRPr="00421EDF">
        <w:t xml:space="preserve">Раздел </w:t>
      </w:r>
      <w:r w:rsidRPr="00421EDF">
        <w:rPr>
          <w:b/>
        </w:rPr>
        <w:t xml:space="preserve">Суточные </w:t>
      </w:r>
      <w:r w:rsidRPr="00421EDF">
        <w:t xml:space="preserve"> заполняется автоматически на основании данных табличных частей </w:t>
      </w:r>
      <w:r w:rsidRPr="00421EDF">
        <w:rPr>
          <w:b/>
        </w:rPr>
        <w:t xml:space="preserve">Отчет о выполненной работ, Дополнительные условия, Условия проезда </w:t>
      </w:r>
      <w:r w:rsidRPr="00421EDF">
        <w:t>и корректировки не требует.</w:t>
      </w:r>
    </w:p>
    <w:p w:rsidR="000233EC" w:rsidRPr="00421EDF" w:rsidRDefault="009E6B41" w:rsidP="006A5D2B">
      <w:pPr>
        <w:pStyle w:val="40"/>
        <w:rPr>
          <w:rFonts w:ascii="Times New Roman" w:hAnsi="Times New Roman"/>
          <w:b/>
        </w:rPr>
      </w:pPr>
      <w:r w:rsidRPr="00421EDF">
        <w:rPr>
          <w:rFonts w:ascii="Times New Roman" w:hAnsi="Times New Roman"/>
        </w:rPr>
        <w:t xml:space="preserve">Раздел </w:t>
      </w:r>
      <w:r w:rsidR="000233EC" w:rsidRPr="00421EDF">
        <w:rPr>
          <w:rFonts w:ascii="Times New Roman" w:hAnsi="Times New Roman"/>
          <w:b/>
        </w:rPr>
        <w:t>Отчет о расходах</w:t>
      </w:r>
    </w:p>
    <w:p w:rsidR="000233EC" w:rsidRPr="00421EDF" w:rsidRDefault="000233EC" w:rsidP="00284677">
      <w:pPr>
        <w:pStyle w:val="a7"/>
        <w:spacing w:line="276" w:lineRule="auto"/>
        <w:ind w:firstLine="709"/>
      </w:pPr>
    </w:p>
    <w:p w:rsidR="00D80FEE" w:rsidRPr="00421EDF" w:rsidRDefault="00D80FEE" w:rsidP="00D80FEE">
      <w:pPr>
        <w:pStyle w:val="a7"/>
        <w:spacing w:line="276" w:lineRule="auto"/>
        <w:ind w:firstLine="709"/>
        <w:rPr>
          <w:b/>
        </w:rPr>
      </w:pPr>
      <w:r w:rsidRPr="00421EDF">
        <w:t xml:space="preserve">В разделе </w:t>
      </w:r>
      <w:r w:rsidRPr="00421EDF">
        <w:rPr>
          <w:b/>
        </w:rPr>
        <w:t>Отчет о расходах</w:t>
      </w:r>
      <w:r w:rsidRPr="00421EDF">
        <w:t xml:space="preserve"> табличная часть является сводной по всем расходам и  заполняется автоматически на основании данных табличных частей </w:t>
      </w:r>
      <w:r w:rsidRPr="00421EDF">
        <w:rPr>
          <w:b/>
        </w:rPr>
        <w:t>Условия проезда, Условия проживания, Дополнительные расходы, Суточные.</w:t>
      </w:r>
    </w:p>
    <w:p w:rsidR="00D80FEE" w:rsidRDefault="00D80FEE" w:rsidP="00D80FEE">
      <w:pPr>
        <w:pStyle w:val="a7"/>
        <w:spacing w:line="276" w:lineRule="auto"/>
        <w:ind w:firstLine="709"/>
        <w:rPr>
          <w:b/>
        </w:rPr>
      </w:pPr>
      <w:r w:rsidRPr="00421EDF">
        <w:t xml:space="preserve">Если к </w:t>
      </w:r>
      <w:r w:rsidRPr="00421EDF">
        <w:rPr>
          <w:b/>
        </w:rPr>
        <w:t>Отчету о расходах подотчетного лица</w:t>
      </w:r>
      <w:r w:rsidRPr="00421EDF">
        <w:t xml:space="preserve"> прилагаются документы, подтверждающие произведенные расходы, то следует заполнить </w:t>
      </w:r>
      <w:r w:rsidRPr="00421EDF">
        <w:rPr>
          <w:b/>
        </w:rPr>
        <w:t xml:space="preserve">Количество прилагаемых документов </w:t>
      </w:r>
      <w:r w:rsidRPr="00421EDF">
        <w:t xml:space="preserve">и </w:t>
      </w:r>
      <w:r w:rsidRPr="00421EDF">
        <w:rPr>
          <w:b/>
        </w:rPr>
        <w:t xml:space="preserve">Количество листов в прилагаемых документах </w:t>
      </w:r>
      <w:r w:rsidRPr="00421EDF">
        <w:t xml:space="preserve"> прикрепить сканкопии документов на форму Отчета о расходах подотчетного лица с помощью кнопки </w:t>
      </w:r>
      <w:r w:rsidRPr="00421EDF">
        <w:rPr>
          <w:noProof/>
          <w:snapToGrid/>
        </w:rPr>
        <w:drawing>
          <wp:inline distT="0" distB="0" distL="0" distR="0" wp14:anchorId="5E873DBF" wp14:editId="0558B377">
            <wp:extent cx="1485900" cy="457200"/>
            <wp:effectExtent l="0" t="0" r="0" b="0"/>
            <wp:docPr id="1122" name="Рисунок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t xml:space="preserve"> в любом из разделов </w:t>
      </w:r>
      <w:r w:rsidRPr="00421EDF">
        <w:rPr>
          <w:b/>
        </w:rPr>
        <w:t>Служебное задание, Дополнительные условия, Условия проезда, Условия проживания, Дополнительные расходы</w:t>
      </w:r>
      <w:r w:rsidRPr="00421EDF">
        <w:t>.</w:t>
      </w:r>
      <w:r w:rsidRPr="00421EDF">
        <w:rPr>
          <w:b/>
        </w:rPr>
        <w:t xml:space="preserve"> </w:t>
      </w:r>
    </w:p>
    <w:p w:rsidR="00C816DE" w:rsidRDefault="00C816DE" w:rsidP="00D80FEE">
      <w:pPr>
        <w:pStyle w:val="a7"/>
        <w:spacing w:line="276" w:lineRule="auto"/>
        <w:ind w:firstLine="709"/>
        <w:rPr>
          <w:b/>
        </w:rPr>
      </w:pPr>
    </w:p>
    <w:p w:rsidR="00C816DE" w:rsidRPr="00421EDF" w:rsidRDefault="00C816DE" w:rsidP="00D80FEE">
      <w:pPr>
        <w:pStyle w:val="a7"/>
        <w:spacing w:line="276" w:lineRule="auto"/>
        <w:ind w:firstLine="709"/>
        <w:rPr>
          <w:b/>
        </w:rPr>
      </w:pPr>
    </w:p>
    <w:p w:rsidR="000233EC" w:rsidRPr="00421EDF" w:rsidRDefault="00D80FEE" w:rsidP="006A5D2B">
      <w:pPr>
        <w:pStyle w:val="40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Раздел </w:t>
      </w:r>
      <w:r w:rsidRPr="00421EDF">
        <w:rPr>
          <w:rFonts w:ascii="Times New Roman" w:hAnsi="Times New Roman"/>
          <w:b/>
        </w:rPr>
        <w:t>Расходы всего</w:t>
      </w:r>
    </w:p>
    <w:p w:rsidR="000233EC" w:rsidRPr="00421EDF" w:rsidRDefault="000233EC" w:rsidP="000233EC">
      <w:pPr>
        <w:pStyle w:val="a7"/>
      </w:pPr>
    </w:p>
    <w:p w:rsidR="0059634C" w:rsidRPr="00421EDF" w:rsidRDefault="0059634C" w:rsidP="0059634C">
      <w:pPr>
        <w:pStyle w:val="a7"/>
        <w:spacing w:line="276" w:lineRule="auto"/>
        <w:ind w:firstLine="709"/>
      </w:pPr>
      <w:bookmarkStart w:id="59" w:name="_Toc70405941"/>
      <w:r w:rsidRPr="00421EDF">
        <w:t xml:space="preserve">В разделе </w:t>
      </w:r>
      <w:r w:rsidRPr="00421EDF">
        <w:rPr>
          <w:b/>
        </w:rPr>
        <w:t>Расходы всего</w:t>
      </w:r>
      <w:r w:rsidRPr="00421EDF">
        <w:t xml:space="preserve"> надо заполнить реквизит </w:t>
      </w:r>
      <w:r w:rsidRPr="00421EDF">
        <w:rPr>
          <w:b/>
        </w:rPr>
        <w:t>Способ выдачи (удержания) денежных средств подотчетному лицу</w:t>
      </w:r>
      <w:r w:rsidRPr="00421EDF">
        <w:t>, выбрав одно из предложенных значений.</w:t>
      </w:r>
    </w:p>
    <w:p w:rsidR="0059634C" w:rsidRPr="00421EDF" w:rsidRDefault="0059634C" w:rsidP="0059634C">
      <w:pPr>
        <w:pStyle w:val="a7"/>
      </w:pPr>
      <w:r w:rsidRPr="00421EDF">
        <w:rPr>
          <w:noProof/>
          <w:snapToGrid/>
        </w:rPr>
        <w:drawing>
          <wp:inline distT="0" distB="0" distL="0" distR="0" wp14:anchorId="6B0E4997" wp14:editId="1E2A1799">
            <wp:extent cx="5229225" cy="360045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34C" w:rsidRPr="00421EDF" w:rsidRDefault="0059634C" w:rsidP="0059634C">
      <w:pPr>
        <w:keepNext/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Рисунок </w:t>
      </w:r>
      <w:r w:rsidRPr="00421EDF">
        <w:rPr>
          <w:noProof/>
          <w:sz w:val="28"/>
          <w:szCs w:val="28"/>
        </w:rPr>
        <w:fldChar w:fldCharType="begin"/>
      </w:r>
      <w:r w:rsidRPr="00421EDF">
        <w:rPr>
          <w:noProof/>
          <w:sz w:val="28"/>
          <w:szCs w:val="28"/>
        </w:rPr>
        <w:instrText xml:space="preserve"> SEQ Рисунок \* ARABIC </w:instrText>
      </w:r>
      <w:r w:rsidRPr="00421EDF">
        <w:rPr>
          <w:noProof/>
          <w:sz w:val="28"/>
          <w:szCs w:val="28"/>
        </w:rPr>
        <w:fldChar w:fldCharType="separate"/>
      </w:r>
      <w:r w:rsidR="00F200B1" w:rsidRPr="00421EDF">
        <w:rPr>
          <w:noProof/>
          <w:sz w:val="28"/>
          <w:szCs w:val="28"/>
        </w:rPr>
        <w:t>59</w:t>
      </w:r>
      <w:r w:rsidRPr="00421EDF">
        <w:rPr>
          <w:noProof/>
          <w:sz w:val="28"/>
          <w:szCs w:val="28"/>
        </w:rPr>
        <w:fldChar w:fldCharType="end"/>
      </w:r>
      <w:r w:rsidRPr="00421EDF">
        <w:rPr>
          <w:sz w:val="28"/>
          <w:szCs w:val="28"/>
        </w:rPr>
        <w:t xml:space="preserve"> – Документ Отчет о расходах подотчетного лица (раздел Расходы всего)</w:t>
      </w:r>
    </w:p>
    <w:p w:rsidR="0059634C" w:rsidRPr="00421EDF" w:rsidRDefault="0059634C" w:rsidP="0059634C">
      <w:pPr>
        <w:pStyle w:val="a7"/>
        <w:spacing w:line="276" w:lineRule="auto"/>
        <w:ind w:firstLine="709"/>
      </w:pPr>
      <w:r w:rsidRPr="00421EDF">
        <w:t xml:space="preserve">Если ранее по документу–основанию </w:t>
      </w:r>
      <w:r w:rsidRPr="00421EDF">
        <w:rPr>
          <w:b/>
        </w:rPr>
        <w:t>Отчета о расходах</w:t>
      </w:r>
      <w:r w:rsidRPr="00421EDF">
        <w:t xml:space="preserve"> (</w:t>
      </w:r>
      <w:r w:rsidRPr="00421EDF">
        <w:rPr>
          <w:b/>
        </w:rPr>
        <w:t>Решение о командировании/Изменение Решения о командировании</w:t>
      </w:r>
      <w:r w:rsidRPr="00421EDF">
        <w:t xml:space="preserve">) были произведены выдачи денежных средств подотчетному лицу, то в разделе </w:t>
      </w:r>
      <w:r w:rsidRPr="00421EDF">
        <w:rPr>
          <w:b/>
        </w:rPr>
        <w:t>Документы выдачи денежных средств</w:t>
      </w:r>
      <w:r w:rsidRPr="00421EDF">
        <w:t xml:space="preserve"> можно указать данные о документах расчетов с подотчетным лицом, нажав на кнопку </w:t>
      </w:r>
      <w:r w:rsidRPr="00421EDF">
        <w:rPr>
          <w:b/>
        </w:rPr>
        <w:t>Указать документы</w:t>
      </w:r>
      <w:r w:rsidRPr="00421EDF">
        <w:t>:</w:t>
      </w:r>
    </w:p>
    <w:p w:rsidR="0059634C" w:rsidRPr="00421EDF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наименование документа выдачи денежных средств.</w:t>
      </w:r>
    </w:p>
    <w:p w:rsidR="0059634C" w:rsidRPr="00421EDF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59634C" w:rsidRPr="00421EDF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Номер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59634C" w:rsidRPr="00421EDF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E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421EDF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Pr="00421EDF" w:rsidRDefault="0059634C" w:rsidP="006A5D2B">
      <w:pPr>
        <w:pStyle w:val="3"/>
        <w:rPr>
          <w:rFonts w:ascii="Times New Roman" w:hAnsi="Times New Roman"/>
        </w:rPr>
      </w:pPr>
      <w:r w:rsidRPr="00421EDF">
        <w:rPr>
          <w:rFonts w:ascii="Times New Roman" w:hAnsi="Times New Roman"/>
        </w:rPr>
        <w:t xml:space="preserve"> </w:t>
      </w:r>
      <w:bookmarkStart w:id="60" w:name="_Toc81915819"/>
      <w:r w:rsidR="00FE7454" w:rsidRPr="00421EDF">
        <w:rPr>
          <w:rFonts w:ascii="Times New Roman" w:hAnsi="Times New Roman"/>
        </w:rPr>
        <w:t>Отправка на согласование</w:t>
      </w:r>
      <w:r w:rsidR="00284677" w:rsidRPr="00421EDF">
        <w:rPr>
          <w:rFonts w:ascii="Times New Roman" w:hAnsi="Times New Roman"/>
        </w:rPr>
        <w:t xml:space="preserve"> документа «Отчет о расходах подотчетного лица»</w:t>
      </w:r>
      <w:bookmarkEnd w:id="59"/>
      <w:bookmarkEnd w:id="60"/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После заполнения и записи документа (при помощи кнопки </w:t>
      </w:r>
      <w:r w:rsidRPr="00421EDF">
        <w:rPr>
          <w:b/>
          <w:sz w:val="28"/>
          <w:szCs w:val="28"/>
        </w:rPr>
        <w:t>Сохранить черновик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28C70436" wp14:editId="75F95E7C">
            <wp:extent cx="1219200" cy="314325"/>
            <wp:effectExtent l="0" t="0" r="0" b="9525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 xml:space="preserve"> для каждого раздела справа) можно провести проверку полноты и корректности заполненных данных с помощью кнопки </w:t>
      </w:r>
      <w:r w:rsidRPr="00421EDF">
        <w:rPr>
          <w:b/>
          <w:sz w:val="28"/>
          <w:szCs w:val="28"/>
        </w:rPr>
        <w:t>Проверить заявку</w:t>
      </w:r>
      <w:r w:rsidRPr="00421EDF">
        <w:rPr>
          <w:sz w:val="28"/>
          <w:szCs w:val="28"/>
        </w:rPr>
        <w:t xml:space="preserve"> </w:t>
      </w:r>
      <w:r w:rsidRPr="00421EDF">
        <w:rPr>
          <w:noProof/>
          <w:snapToGrid/>
        </w:rPr>
        <w:drawing>
          <wp:inline distT="0" distB="0" distL="0" distR="0" wp14:anchorId="7AAAB733" wp14:editId="02431EFC">
            <wp:extent cx="1085850" cy="304800"/>
            <wp:effectExtent l="0" t="0" r="0" b="0"/>
            <wp:docPr id="1124" name="Рисунок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b/>
          <w:sz w:val="28"/>
          <w:szCs w:val="28"/>
        </w:rPr>
        <w:t>Проверить</w:t>
      </w:r>
      <w:r w:rsidRPr="00421EDF">
        <w:rPr>
          <w:sz w:val="28"/>
          <w:szCs w:val="28"/>
        </w:rPr>
        <w:t xml:space="preserve"> (для каждого раздела справа). </w:t>
      </w:r>
    </w:p>
    <w:p w:rsidR="00AD24F8" w:rsidRPr="00421EDF" w:rsidRDefault="00AD24F8" w:rsidP="00AD24F8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64085BF9" wp14:editId="2FBD42AA">
            <wp:extent cx="5940425" cy="282321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Pr="00421EDF" w:rsidRDefault="00AD24F8" w:rsidP="00AD24F8">
      <w:pPr>
        <w:pStyle w:val="afff1"/>
        <w:keepNext/>
        <w:jc w:val="center"/>
      </w:pPr>
      <w:bookmarkStart w:id="61" w:name="_Toc66387681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60</w:t>
      </w:r>
      <w:r w:rsidRPr="00421EDF">
        <w:rPr>
          <w:noProof/>
        </w:rPr>
        <w:fldChar w:fldCharType="end"/>
      </w:r>
      <w:r w:rsidRPr="00421EDF">
        <w:t xml:space="preserve"> – Отображение ошибок при проверке</w:t>
      </w:r>
      <w:bookmarkEnd w:id="61"/>
    </w:p>
    <w:p w:rsidR="00AD24F8" w:rsidRPr="00421EDF" w:rsidRDefault="00AD24F8" w:rsidP="00AD24F8"/>
    <w:p w:rsidR="00AD24F8" w:rsidRPr="00421EDF" w:rsidRDefault="00AD24F8" w:rsidP="00AD24F8">
      <w:pPr>
        <w:ind w:firstLine="0"/>
      </w:pPr>
      <w:r w:rsidRPr="00421EDF">
        <w:rPr>
          <w:noProof/>
          <w:snapToGrid/>
        </w:rPr>
        <w:drawing>
          <wp:inline distT="0" distB="0" distL="0" distR="0" wp14:anchorId="0AB3511F" wp14:editId="1C3BD22E">
            <wp:extent cx="5940425" cy="1156970"/>
            <wp:effectExtent l="0" t="0" r="3175" b="508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Pr="00421EDF" w:rsidRDefault="00AD24F8" w:rsidP="00AD24F8">
      <w:pPr>
        <w:pStyle w:val="afff1"/>
        <w:keepNext/>
        <w:jc w:val="center"/>
      </w:pPr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61</w:t>
      </w:r>
      <w:r w:rsidRPr="00421EDF">
        <w:rPr>
          <w:noProof/>
        </w:rPr>
        <w:fldChar w:fldCharType="end"/>
      </w:r>
      <w:r w:rsidRPr="00421EDF">
        <w:t xml:space="preserve"> – Отображение предупреждений при проверке</w:t>
      </w:r>
    </w:p>
    <w:p w:rsidR="00AD24F8" w:rsidRPr="00421EDF" w:rsidRDefault="00AD24F8" w:rsidP="00AD24F8">
      <w:pPr>
        <w:ind w:firstLine="0"/>
      </w:pPr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Внизу в строке сообщений будет выведен результат проверки: </w:t>
      </w:r>
    </w:p>
    <w:p w:rsidR="00AD24F8" w:rsidRPr="00421EDF" w:rsidRDefault="00AD24F8" w:rsidP="00AD24F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сообщение: «Проверка прошла успешно», или </w:t>
      </w:r>
    </w:p>
    <w:p w:rsidR="00AD24F8" w:rsidRPr="00421EDF" w:rsidRDefault="00AD24F8" w:rsidP="00AD24F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 xml:space="preserve">сообщение: «При проверке есть предупреждения. Проверьте корректность данных и, если все правильно, то документ можно отправить на согласование». Список предупреждений (не блокирует дальнейшую отправку на согласование) содержится в разделе </w:t>
      </w:r>
      <w:r w:rsidRPr="00421EDF">
        <w:rPr>
          <w:rFonts w:ascii="Times New Roman" w:hAnsi="Times New Roman" w:cs="Times New Roman"/>
          <w:b/>
          <w:sz w:val="28"/>
          <w:szCs w:val="28"/>
        </w:rPr>
        <w:t xml:space="preserve">Предупреждения, </w:t>
      </w:r>
      <w:r w:rsidRPr="00421EDF">
        <w:rPr>
          <w:rFonts w:ascii="Times New Roman" w:hAnsi="Times New Roman" w:cs="Times New Roman"/>
          <w:sz w:val="28"/>
          <w:szCs w:val="28"/>
        </w:rPr>
        <w:t>или</w:t>
      </w:r>
    </w:p>
    <w:p w:rsidR="00AD24F8" w:rsidRDefault="00AD24F8" w:rsidP="00AD24F8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1EDF">
        <w:rPr>
          <w:rFonts w:ascii="Times New Roman" w:hAnsi="Times New Roman" w:cs="Times New Roman"/>
          <w:sz w:val="28"/>
          <w:szCs w:val="28"/>
        </w:rPr>
        <w:t>список ошибок (блокирует дальнейшую отправку на согласование). При этом разделы с ошибками будут окрашены в красный цвет (в зеленый разделы после устранения ошибок будут окрашены после повторной проверки).</w:t>
      </w:r>
    </w:p>
    <w:p w:rsidR="001D006F" w:rsidRPr="00421EDF" w:rsidRDefault="001D006F" w:rsidP="001D006F">
      <w:pPr>
        <w:pStyle w:val="afffff4"/>
        <w:spacing w:line="276" w:lineRule="auto"/>
        <w:ind w:left="1500" w:firstLine="0"/>
        <w:rPr>
          <w:rFonts w:ascii="Times New Roman" w:hAnsi="Times New Roman" w:cs="Times New Roman"/>
          <w:sz w:val="28"/>
          <w:szCs w:val="28"/>
        </w:rPr>
      </w:pPr>
    </w:p>
    <w:p w:rsidR="00AD24F8" w:rsidRPr="00421EDF" w:rsidRDefault="00AD24F8" w:rsidP="00AD24F8">
      <w:pPr>
        <w:spacing w:line="276" w:lineRule="auto"/>
        <w:ind w:firstLine="0"/>
        <w:rPr>
          <w:sz w:val="28"/>
          <w:szCs w:val="28"/>
        </w:rPr>
      </w:pPr>
      <w:r w:rsidRPr="00421EDF">
        <w:rPr>
          <w:noProof/>
          <w:snapToGrid/>
        </w:rPr>
        <w:drawing>
          <wp:inline distT="0" distB="0" distL="0" distR="0" wp14:anchorId="3DFADFDD" wp14:editId="5C6B011E">
            <wp:extent cx="5940425" cy="2842895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Pr="00421EDF" w:rsidRDefault="00AD24F8" w:rsidP="00AD24F8">
      <w:pPr>
        <w:pStyle w:val="afff1"/>
        <w:keepNext/>
        <w:jc w:val="center"/>
      </w:pPr>
      <w:bookmarkStart w:id="62" w:name="_Toc66387682"/>
      <w:r w:rsidRPr="00421EDF">
        <w:t xml:space="preserve">Рисунок </w:t>
      </w:r>
      <w:r w:rsidRPr="00421EDF">
        <w:rPr>
          <w:noProof/>
        </w:rPr>
        <w:fldChar w:fldCharType="begin"/>
      </w:r>
      <w:r w:rsidRPr="00421EDF">
        <w:rPr>
          <w:noProof/>
        </w:rPr>
        <w:instrText xml:space="preserve"> SEQ Рисунок \* ARABIC </w:instrText>
      </w:r>
      <w:r w:rsidRPr="00421EDF">
        <w:rPr>
          <w:noProof/>
        </w:rPr>
        <w:fldChar w:fldCharType="separate"/>
      </w:r>
      <w:r w:rsidR="00F200B1" w:rsidRPr="00421EDF">
        <w:rPr>
          <w:noProof/>
        </w:rPr>
        <w:t>62</w:t>
      </w:r>
      <w:r w:rsidRPr="00421EDF">
        <w:rPr>
          <w:noProof/>
        </w:rPr>
        <w:fldChar w:fldCharType="end"/>
      </w:r>
      <w:r w:rsidRPr="00421EDF">
        <w:t xml:space="preserve"> – Успешный результат проверки</w:t>
      </w:r>
      <w:bookmarkEnd w:id="62"/>
    </w:p>
    <w:p w:rsidR="00C816DE" w:rsidRDefault="00C816DE" w:rsidP="00AD24F8">
      <w:pPr>
        <w:spacing w:line="276" w:lineRule="auto"/>
        <w:rPr>
          <w:sz w:val="28"/>
          <w:szCs w:val="28"/>
        </w:rPr>
      </w:pPr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Закрыть документ можно с помощью соответствующей кнопки вверху справа </w:t>
      </w:r>
      <w:r w:rsidRPr="00421EDF">
        <w:rPr>
          <w:noProof/>
          <w:snapToGrid/>
        </w:rPr>
        <w:drawing>
          <wp:inline distT="0" distB="0" distL="0" distR="0" wp14:anchorId="1016C1F4" wp14:editId="541B7040">
            <wp:extent cx="285750" cy="276225"/>
            <wp:effectExtent l="0" t="0" r="0" b="9525"/>
            <wp:docPr id="1125" name="Рисунок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1EDF">
        <w:rPr>
          <w:sz w:val="28"/>
          <w:szCs w:val="28"/>
        </w:rPr>
        <w:t>.</w:t>
      </w:r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До нажатия на кнопку </w:t>
      </w:r>
      <w:r w:rsidRPr="00421EDF">
        <w:rPr>
          <w:b/>
          <w:sz w:val="28"/>
          <w:szCs w:val="28"/>
        </w:rPr>
        <w:t>На согласование</w:t>
      </w:r>
      <w:r w:rsidRPr="00421EDF">
        <w:rPr>
          <w:sz w:val="28"/>
          <w:szCs w:val="28"/>
        </w:rPr>
        <w:t xml:space="preserve"> пользователь имеет возможность вносить исправления в документ.</w:t>
      </w:r>
    </w:p>
    <w:p w:rsidR="00AD24F8" w:rsidRPr="00421EDF" w:rsidRDefault="00AD24F8" w:rsidP="00AD24F8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421EDF">
        <w:rPr>
          <w:snapToGrid w:val="0"/>
          <w:color w:val="000000"/>
          <w:szCs w:val="28"/>
        </w:rPr>
        <w:t xml:space="preserve">После того, как все расходы введены и проверка с помощью кнопки </w:t>
      </w:r>
      <w:r w:rsidRPr="00421EDF">
        <w:rPr>
          <w:b/>
          <w:snapToGrid w:val="0"/>
          <w:color w:val="000000"/>
          <w:szCs w:val="28"/>
        </w:rPr>
        <w:t>Проверить</w:t>
      </w:r>
      <w:r w:rsidRPr="00421EDF">
        <w:rPr>
          <w:snapToGrid w:val="0"/>
          <w:color w:val="000000"/>
          <w:szCs w:val="28"/>
        </w:rPr>
        <w:t xml:space="preserve"> прошла успешно, документ следует отправить на согласование с помощью кнопки </w:t>
      </w:r>
      <w:r w:rsidRPr="00421EDF">
        <w:rPr>
          <w:b/>
          <w:snapToGrid w:val="0"/>
          <w:color w:val="000000"/>
          <w:szCs w:val="28"/>
        </w:rPr>
        <w:t>На согласовании</w:t>
      </w:r>
      <w:r w:rsidRPr="00421EDF">
        <w:rPr>
          <w:snapToGrid w:val="0"/>
          <w:color w:val="000000"/>
          <w:szCs w:val="28"/>
        </w:rPr>
        <w:t xml:space="preserve"> на нижней панели слева. После чего текущий статус документа изменится на статус </w:t>
      </w:r>
      <w:r w:rsidRPr="00421EDF">
        <w:rPr>
          <w:b/>
          <w:snapToGrid w:val="0"/>
          <w:color w:val="000000"/>
          <w:szCs w:val="28"/>
        </w:rPr>
        <w:t>На согласовании в учреждении</w:t>
      </w:r>
      <w:r w:rsidRPr="00421EDF">
        <w:rPr>
          <w:snapToGrid w:val="0"/>
          <w:color w:val="000000"/>
          <w:szCs w:val="28"/>
        </w:rPr>
        <w:t xml:space="preserve">. После отправки на согласование пользователь, имеющий полномочия </w:t>
      </w:r>
      <w:r w:rsidRPr="00421EDF">
        <w:rPr>
          <w:b/>
          <w:snapToGrid w:val="0"/>
          <w:color w:val="000000"/>
          <w:szCs w:val="28"/>
        </w:rPr>
        <w:t>Подотчетное лицо</w:t>
      </w:r>
      <w:r w:rsidRPr="00421EDF">
        <w:rPr>
          <w:snapToGrid w:val="0"/>
          <w:color w:val="000000"/>
          <w:szCs w:val="28"/>
        </w:rPr>
        <w:t>, не имеет возможности вносить изменения в документ.</w:t>
      </w:r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после отправки на согласование пользователь, имеющий полномочия </w:t>
      </w:r>
      <w:r w:rsidRPr="00421EDF">
        <w:rPr>
          <w:b/>
          <w:sz w:val="28"/>
          <w:szCs w:val="28"/>
        </w:rPr>
        <w:t>Руководитель структурного подразделения</w:t>
      </w:r>
      <w:r w:rsidRPr="00421EDF">
        <w:rPr>
          <w:sz w:val="28"/>
          <w:szCs w:val="28"/>
        </w:rPr>
        <w:t xml:space="preserve"> (выбранный в качестве </w:t>
      </w:r>
      <w:r w:rsidRPr="00421EDF">
        <w:rPr>
          <w:b/>
          <w:sz w:val="28"/>
          <w:szCs w:val="28"/>
        </w:rPr>
        <w:t>Лица согласующего командировку)</w:t>
      </w:r>
      <w:r w:rsidRPr="00421EDF">
        <w:rPr>
          <w:sz w:val="28"/>
          <w:szCs w:val="28"/>
        </w:rPr>
        <w:t xml:space="preserve">, изменил статус документа на статус </w:t>
      </w:r>
      <w:r w:rsidRPr="00421EDF">
        <w:rPr>
          <w:b/>
          <w:sz w:val="28"/>
          <w:szCs w:val="28"/>
        </w:rPr>
        <w:t>На доработке</w:t>
      </w:r>
      <w:r w:rsidRPr="00421EDF">
        <w:rPr>
          <w:sz w:val="28"/>
          <w:szCs w:val="28"/>
        </w:rPr>
        <w:t xml:space="preserve">, то пользователю, имеющему полномочия </w:t>
      </w:r>
      <w:r w:rsidRPr="00421EDF">
        <w:rPr>
          <w:b/>
          <w:sz w:val="28"/>
          <w:szCs w:val="28"/>
        </w:rPr>
        <w:t>Подотчетное лицо</w:t>
      </w:r>
      <w:r w:rsidRPr="00421EDF">
        <w:rPr>
          <w:sz w:val="28"/>
          <w:szCs w:val="28"/>
        </w:rPr>
        <w:t>, будет предоставлена возможность редактирования документа. Причину отправки на доработку пользователь имеет возможность посмотреть внизу документа.</w:t>
      </w:r>
    </w:p>
    <w:p w:rsidR="00AD24F8" w:rsidRPr="00421EDF" w:rsidRDefault="00AD24F8" w:rsidP="00AD24F8">
      <w:pPr>
        <w:spacing w:line="276" w:lineRule="auto"/>
        <w:rPr>
          <w:sz w:val="28"/>
          <w:szCs w:val="28"/>
        </w:rPr>
      </w:pPr>
      <w:r w:rsidRPr="00421EDF">
        <w:rPr>
          <w:sz w:val="28"/>
          <w:szCs w:val="28"/>
        </w:rPr>
        <w:t xml:space="preserve">Если после отправки на согласование пользователь, имеющий полномочия </w:t>
      </w:r>
      <w:r w:rsidRPr="00421EDF">
        <w:rPr>
          <w:b/>
          <w:sz w:val="28"/>
          <w:szCs w:val="28"/>
        </w:rPr>
        <w:t>Руководитель структурного подразделения</w:t>
      </w:r>
      <w:r w:rsidRPr="00421EDF">
        <w:rPr>
          <w:sz w:val="28"/>
          <w:szCs w:val="28"/>
        </w:rPr>
        <w:t xml:space="preserve"> (выбранный в качестве </w:t>
      </w:r>
      <w:r w:rsidRPr="00421EDF">
        <w:rPr>
          <w:b/>
          <w:sz w:val="28"/>
          <w:szCs w:val="28"/>
        </w:rPr>
        <w:t>Лица согласующего командировку)</w:t>
      </w:r>
      <w:r w:rsidRPr="00421EDF">
        <w:rPr>
          <w:sz w:val="28"/>
          <w:szCs w:val="28"/>
        </w:rPr>
        <w:t xml:space="preserve">, изменил статус документа на статус </w:t>
      </w:r>
      <w:r w:rsidRPr="00421EDF">
        <w:rPr>
          <w:b/>
          <w:sz w:val="28"/>
          <w:szCs w:val="28"/>
        </w:rPr>
        <w:t>Отказан</w:t>
      </w:r>
      <w:r w:rsidRPr="00421EDF">
        <w:rPr>
          <w:sz w:val="28"/>
          <w:szCs w:val="28"/>
        </w:rPr>
        <w:t xml:space="preserve">, то пользователю, имеющему полномочия </w:t>
      </w:r>
      <w:r w:rsidRPr="00421EDF">
        <w:rPr>
          <w:b/>
          <w:sz w:val="28"/>
          <w:szCs w:val="28"/>
        </w:rPr>
        <w:t>Подотчетное лицо</w:t>
      </w:r>
      <w:r w:rsidRPr="00421EDF">
        <w:rPr>
          <w:sz w:val="28"/>
          <w:szCs w:val="28"/>
        </w:rPr>
        <w:t xml:space="preserve">, необходимо будет перевести документ в статус </w:t>
      </w:r>
      <w:r w:rsidRPr="00421EDF">
        <w:rPr>
          <w:b/>
          <w:sz w:val="28"/>
          <w:szCs w:val="28"/>
        </w:rPr>
        <w:t>Аннулирован</w:t>
      </w:r>
      <w:r w:rsidRPr="00421EDF">
        <w:rPr>
          <w:sz w:val="28"/>
          <w:szCs w:val="28"/>
        </w:rPr>
        <w:t xml:space="preserve"> с помощью кнопки </w:t>
      </w:r>
      <w:r w:rsidRPr="00421EDF">
        <w:rPr>
          <w:b/>
          <w:sz w:val="28"/>
          <w:szCs w:val="28"/>
        </w:rPr>
        <w:t>Аннулировать</w:t>
      </w:r>
      <w:r w:rsidRPr="00421EDF">
        <w:rPr>
          <w:sz w:val="28"/>
          <w:szCs w:val="28"/>
        </w:rPr>
        <w:t>. Причину отказа пользователь имеет возможность посмотреть внизу документа.</w:t>
      </w:r>
    </w:p>
    <w:p w:rsidR="00284677" w:rsidRPr="00421EDF" w:rsidRDefault="00284677" w:rsidP="00AD24F8">
      <w:pPr>
        <w:spacing w:line="276" w:lineRule="auto"/>
        <w:rPr>
          <w:sz w:val="28"/>
          <w:szCs w:val="28"/>
        </w:rPr>
      </w:pPr>
    </w:p>
    <w:sectPr w:rsidR="00284677" w:rsidRPr="00421EDF" w:rsidSect="0070494C">
      <w:footerReference w:type="default" r:id="rId9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2BA" w:rsidRDefault="006C02BA" w:rsidP="00325F7C">
      <w:r>
        <w:separator/>
      </w:r>
    </w:p>
  </w:endnote>
  <w:endnote w:type="continuationSeparator" w:id="0">
    <w:p w:rsidR="006C02BA" w:rsidRDefault="006C02BA" w:rsidP="0032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6970440"/>
      <w:docPartObj>
        <w:docPartGallery w:val="Page Numbers (Bottom of Page)"/>
        <w:docPartUnique/>
      </w:docPartObj>
    </w:sdtPr>
    <w:sdtEndPr/>
    <w:sdtContent>
      <w:p w:rsidR="0070494C" w:rsidRDefault="0070494C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493" w:rsidRPr="00CC3493">
          <w:rPr>
            <w:noProof/>
            <w:lang w:val="ru-RU"/>
          </w:rPr>
          <w:t>2</w:t>
        </w:r>
        <w:r>
          <w:fldChar w:fldCharType="end"/>
        </w:r>
      </w:p>
    </w:sdtContent>
  </w:sdt>
  <w:p w:rsidR="00F03BDE" w:rsidRDefault="00F03BD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2BA" w:rsidRDefault="006C02BA" w:rsidP="00325F7C">
      <w:r>
        <w:separator/>
      </w:r>
    </w:p>
  </w:footnote>
  <w:footnote w:type="continuationSeparator" w:id="0">
    <w:p w:rsidR="006C02BA" w:rsidRDefault="006C02BA" w:rsidP="0032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>
    <w:nsid w:val="135C6481"/>
    <w:multiLevelType w:val="multilevel"/>
    <w:tmpl w:val="E0C6B0E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6"/>
  </w:num>
  <w:num w:numId="8">
    <w:abstractNumId w:val="2"/>
  </w:num>
  <w:num w:numId="9">
    <w:abstractNumId w:val="9"/>
  </w:num>
  <w:num w:numId="10">
    <w:abstractNumId w:val="23"/>
  </w:num>
  <w:num w:numId="11">
    <w:abstractNumId w:val="1"/>
  </w:num>
  <w:num w:numId="12">
    <w:abstractNumId w:val="21"/>
  </w:num>
  <w:num w:numId="13">
    <w:abstractNumId w:val="20"/>
  </w:num>
  <w:num w:numId="14">
    <w:abstractNumId w:val="16"/>
  </w:num>
  <w:num w:numId="15">
    <w:abstractNumId w:val="14"/>
  </w:num>
  <w:num w:numId="16">
    <w:abstractNumId w:val="7"/>
  </w:num>
  <w:num w:numId="17">
    <w:abstractNumId w:val="13"/>
  </w:num>
  <w:num w:numId="18">
    <w:abstractNumId w:val="17"/>
  </w:num>
  <w:num w:numId="19">
    <w:abstractNumId w:val="18"/>
  </w:num>
  <w:num w:numId="20">
    <w:abstractNumId w:val="0"/>
  </w:num>
  <w:num w:numId="21">
    <w:abstractNumId w:val="11"/>
  </w:num>
  <w:num w:numId="22">
    <w:abstractNumId w:val="26"/>
  </w:num>
  <w:num w:numId="23">
    <w:abstractNumId w:val="19"/>
  </w:num>
  <w:num w:numId="24">
    <w:abstractNumId w:val="5"/>
  </w:num>
  <w:num w:numId="25">
    <w:abstractNumId w:val="10"/>
  </w:num>
  <w:num w:numId="26">
    <w:abstractNumId w:val="8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4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C4"/>
    <w:rsid w:val="00001B84"/>
    <w:rsid w:val="00005406"/>
    <w:rsid w:val="00022162"/>
    <w:rsid w:val="000232CC"/>
    <w:rsid w:val="000233EC"/>
    <w:rsid w:val="000360E9"/>
    <w:rsid w:val="00036794"/>
    <w:rsid w:val="00036FB6"/>
    <w:rsid w:val="000464E5"/>
    <w:rsid w:val="00051614"/>
    <w:rsid w:val="0006255A"/>
    <w:rsid w:val="00062E4D"/>
    <w:rsid w:val="0007177B"/>
    <w:rsid w:val="000807DD"/>
    <w:rsid w:val="00082A7E"/>
    <w:rsid w:val="00084ED5"/>
    <w:rsid w:val="00085C2C"/>
    <w:rsid w:val="00091343"/>
    <w:rsid w:val="000A3010"/>
    <w:rsid w:val="000B1F06"/>
    <w:rsid w:val="000C11C6"/>
    <w:rsid w:val="000C328F"/>
    <w:rsid w:val="000C729A"/>
    <w:rsid w:val="000E123E"/>
    <w:rsid w:val="000E1B1A"/>
    <w:rsid w:val="000E28A4"/>
    <w:rsid w:val="000E30CE"/>
    <w:rsid w:val="000E5B32"/>
    <w:rsid w:val="000E5C89"/>
    <w:rsid w:val="000F7C3E"/>
    <w:rsid w:val="00106C46"/>
    <w:rsid w:val="00120E8F"/>
    <w:rsid w:val="00132D7C"/>
    <w:rsid w:val="00133F88"/>
    <w:rsid w:val="00137300"/>
    <w:rsid w:val="00146087"/>
    <w:rsid w:val="0015722F"/>
    <w:rsid w:val="001621B6"/>
    <w:rsid w:val="0016717F"/>
    <w:rsid w:val="00170C6E"/>
    <w:rsid w:val="00174A6C"/>
    <w:rsid w:val="0018749B"/>
    <w:rsid w:val="00196038"/>
    <w:rsid w:val="001A1785"/>
    <w:rsid w:val="001A7985"/>
    <w:rsid w:val="001B06E9"/>
    <w:rsid w:val="001B2D35"/>
    <w:rsid w:val="001B2F87"/>
    <w:rsid w:val="001D006F"/>
    <w:rsid w:val="001D1EC2"/>
    <w:rsid w:val="001D38DE"/>
    <w:rsid w:val="001F3D08"/>
    <w:rsid w:val="002062EF"/>
    <w:rsid w:val="00206600"/>
    <w:rsid w:val="00207180"/>
    <w:rsid w:val="0022286D"/>
    <w:rsid w:val="002275BE"/>
    <w:rsid w:val="00237A68"/>
    <w:rsid w:val="0024225B"/>
    <w:rsid w:val="0024755A"/>
    <w:rsid w:val="00255129"/>
    <w:rsid w:val="00261822"/>
    <w:rsid w:val="002738C6"/>
    <w:rsid w:val="00276E98"/>
    <w:rsid w:val="0027722A"/>
    <w:rsid w:val="00284677"/>
    <w:rsid w:val="00286790"/>
    <w:rsid w:val="00293CEC"/>
    <w:rsid w:val="002A07E5"/>
    <w:rsid w:val="002A1409"/>
    <w:rsid w:val="002A3B43"/>
    <w:rsid w:val="002A6C00"/>
    <w:rsid w:val="002C72AE"/>
    <w:rsid w:val="002D52B8"/>
    <w:rsid w:val="002D5A98"/>
    <w:rsid w:val="002E01D4"/>
    <w:rsid w:val="002E211D"/>
    <w:rsid w:val="002E48B8"/>
    <w:rsid w:val="00315768"/>
    <w:rsid w:val="00325F7C"/>
    <w:rsid w:val="003341B4"/>
    <w:rsid w:val="00337FA4"/>
    <w:rsid w:val="00357F4B"/>
    <w:rsid w:val="00366C5F"/>
    <w:rsid w:val="00372678"/>
    <w:rsid w:val="00386E54"/>
    <w:rsid w:val="0039491E"/>
    <w:rsid w:val="00395F5D"/>
    <w:rsid w:val="003A0C94"/>
    <w:rsid w:val="003A24C2"/>
    <w:rsid w:val="003A2CDD"/>
    <w:rsid w:val="003A7444"/>
    <w:rsid w:val="003C0660"/>
    <w:rsid w:val="003C741F"/>
    <w:rsid w:val="003D3DDE"/>
    <w:rsid w:val="003D75C8"/>
    <w:rsid w:val="003F2833"/>
    <w:rsid w:val="00412EDF"/>
    <w:rsid w:val="00421EDF"/>
    <w:rsid w:val="00422925"/>
    <w:rsid w:val="00424AE5"/>
    <w:rsid w:val="004409D4"/>
    <w:rsid w:val="00447EFB"/>
    <w:rsid w:val="0045569B"/>
    <w:rsid w:val="00472CD0"/>
    <w:rsid w:val="00484A6F"/>
    <w:rsid w:val="004A139C"/>
    <w:rsid w:val="004A3794"/>
    <w:rsid w:val="004B448D"/>
    <w:rsid w:val="004C1130"/>
    <w:rsid w:val="004C56CD"/>
    <w:rsid w:val="004D1FEE"/>
    <w:rsid w:val="004D57BC"/>
    <w:rsid w:val="004D6432"/>
    <w:rsid w:val="004D6D63"/>
    <w:rsid w:val="004E6925"/>
    <w:rsid w:val="004E78B6"/>
    <w:rsid w:val="004F0512"/>
    <w:rsid w:val="004F5690"/>
    <w:rsid w:val="004F6428"/>
    <w:rsid w:val="00507E01"/>
    <w:rsid w:val="0051297A"/>
    <w:rsid w:val="005130CC"/>
    <w:rsid w:val="00526E67"/>
    <w:rsid w:val="005451BB"/>
    <w:rsid w:val="00580605"/>
    <w:rsid w:val="00583A54"/>
    <w:rsid w:val="00585E6D"/>
    <w:rsid w:val="0059634C"/>
    <w:rsid w:val="005A7095"/>
    <w:rsid w:val="005B6B7E"/>
    <w:rsid w:val="005C3A98"/>
    <w:rsid w:val="005C5B81"/>
    <w:rsid w:val="005D278B"/>
    <w:rsid w:val="005D4C78"/>
    <w:rsid w:val="005F6F40"/>
    <w:rsid w:val="005F776D"/>
    <w:rsid w:val="00604F3D"/>
    <w:rsid w:val="00607C41"/>
    <w:rsid w:val="006114C4"/>
    <w:rsid w:val="00612A3F"/>
    <w:rsid w:val="00617ABB"/>
    <w:rsid w:val="00642950"/>
    <w:rsid w:val="00650208"/>
    <w:rsid w:val="00653E4E"/>
    <w:rsid w:val="0065459B"/>
    <w:rsid w:val="00657864"/>
    <w:rsid w:val="00661853"/>
    <w:rsid w:val="00662F31"/>
    <w:rsid w:val="00665E54"/>
    <w:rsid w:val="00691906"/>
    <w:rsid w:val="00692956"/>
    <w:rsid w:val="0069414F"/>
    <w:rsid w:val="00697025"/>
    <w:rsid w:val="006A34A7"/>
    <w:rsid w:val="006A5B01"/>
    <w:rsid w:val="006A5D2B"/>
    <w:rsid w:val="006C02BA"/>
    <w:rsid w:val="006C07AA"/>
    <w:rsid w:val="006C153C"/>
    <w:rsid w:val="006C56BE"/>
    <w:rsid w:val="006C70C8"/>
    <w:rsid w:val="006D1770"/>
    <w:rsid w:val="006E7777"/>
    <w:rsid w:val="006F61C1"/>
    <w:rsid w:val="00703A4D"/>
    <w:rsid w:val="0070494C"/>
    <w:rsid w:val="00715D1B"/>
    <w:rsid w:val="00716532"/>
    <w:rsid w:val="007233B4"/>
    <w:rsid w:val="0072341E"/>
    <w:rsid w:val="00726D78"/>
    <w:rsid w:val="00731F41"/>
    <w:rsid w:val="0074078D"/>
    <w:rsid w:val="00742F94"/>
    <w:rsid w:val="00747E7D"/>
    <w:rsid w:val="007572D7"/>
    <w:rsid w:val="00763DD9"/>
    <w:rsid w:val="0076605C"/>
    <w:rsid w:val="007668C6"/>
    <w:rsid w:val="00770347"/>
    <w:rsid w:val="00773FFE"/>
    <w:rsid w:val="00777CC0"/>
    <w:rsid w:val="007821AD"/>
    <w:rsid w:val="00783B31"/>
    <w:rsid w:val="007852F6"/>
    <w:rsid w:val="00793254"/>
    <w:rsid w:val="007938DB"/>
    <w:rsid w:val="007A69BE"/>
    <w:rsid w:val="007C612C"/>
    <w:rsid w:val="007E303B"/>
    <w:rsid w:val="007F442A"/>
    <w:rsid w:val="007F588E"/>
    <w:rsid w:val="00835495"/>
    <w:rsid w:val="008523F9"/>
    <w:rsid w:val="008658CC"/>
    <w:rsid w:val="0087283D"/>
    <w:rsid w:val="008923B6"/>
    <w:rsid w:val="008924E9"/>
    <w:rsid w:val="008969A7"/>
    <w:rsid w:val="008A1C0B"/>
    <w:rsid w:val="008A3A78"/>
    <w:rsid w:val="008A6893"/>
    <w:rsid w:val="008D41A2"/>
    <w:rsid w:val="008D605C"/>
    <w:rsid w:val="008E2C63"/>
    <w:rsid w:val="008E48BD"/>
    <w:rsid w:val="008E4C4F"/>
    <w:rsid w:val="009102CE"/>
    <w:rsid w:val="009153DD"/>
    <w:rsid w:val="00924619"/>
    <w:rsid w:val="009255F8"/>
    <w:rsid w:val="00930BD2"/>
    <w:rsid w:val="00931D81"/>
    <w:rsid w:val="00937EFF"/>
    <w:rsid w:val="0094008F"/>
    <w:rsid w:val="009427D3"/>
    <w:rsid w:val="0096099A"/>
    <w:rsid w:val="00966EEB"/>
    <w:rsid w:val="009A14F8"/>
    <w:rsid w:val="009A4587"/>
    <w:rsid w:val="009D00C3"/>
    <w:rsid w:val="009D1284"/>
    <w:rsid w:val="009D70E0"/>
    <w:rsid w:val="009D7D3D"/>
    <w:rsid w:val="009E239A"/>
    <w:rsid w:val="009E6B41"/>
    <w:rsid w:val="009F50B7"/>
    <w:rsid w:val="00A05A16"/>
    <w:rsid w:val="00A16DA8"/>
    <w:rsid w:val="00A16DCD"/>
    <w:rsid w:val="00A25CEC"/>
    <w:rsid w:val="00A30061"/>
    <w:rsid w:val="00A3088E"/>
    <w:rsid w:val="00A44750"/>
    <w:rsid w:val="00A46491"/>
    <w:rsid w:val="00A612FB"/>
    <w:rsid w:val="00A640E0"/>
    <w:rsid w:val="00A71393"/>
    <w:rsid w:val="00A75F86"/>
    <w:rsid w:val="00A82C31"/>
    <w:rsid w:val="00A9311E"/>
    <w:rsid w:val="00A9397B"/>
    <w:rsid w:val="00AA327D"/>
    <w:rsid w:val="00AA357F"/>
    <w:rsid w:val="00AB48EE"/>
    <w:rsid w:val="00AB6EAA"/>
    <w:rsid w:val="00AD24F8"/>
    <w:rsid w:val="00AD4DE8"/>
    <w:rsid w:val="00AE146F"/>
    <w:rsid w:val="00AF0A32"/>
    <w:rsid w:val="00AF4D05"/>
    <w:rsid w:val="00AF5FF2"/>
    <w:rsid w:val="00AF78C6"/>
    <w:rsid w:val="00B01F66"/>
    <w:rsid w:val="00B11F23"/>
    <w:rsid w:val="00B201AB"/>
    <w:rsid w:val="00B262E3"/>
    <w:rsid w:val="00B373A1"/>
    <w:rsid w:val="00B5337B"/>
    <w:rsid w:val="00B608B5"/>
    <w:rsid w:val="00B63903"/>
    <w:rsid w:val="00B6701D"/>
    <w:rsid w:val="00B95A35"/>
    <w:rsid w:val="00B97432"/>
    <w:rsid w:val="00BA0D14"/>
    <w:rsid w:val="00BA72D5"/>
    <w:rsid w:val="00BC1787"/>
    <w:rsid w:val="00BD74D1"/>
    <w:rsid w:val="00BD79EA"/>
    <w:rsid w:val="00BE1B78"/>
    <w:rsid w:val="00BE31C5"/>
    <w:rsid w:val="00BE5B50"/>
    <w:rsid w:val="00BE68C9"/>
    <w:rsid w:val="00BF297A"/>
    <w:rsid w:val="00BF7BD6"/>
    <w:rsid w:val="00C0134D"/>
    <w:rsid w:val="00C21275"/>
    <w:rsid w:val="00C374D1"/>
    <w:rsid w:val="00C4504E"/>
    <w:rsid w:val="00C5315F"/>
    <w:rsid w:val="00C5585C"/>
    <w:rsid w:val="00C56147"/>
    <w:rsid w:val="00C67430"/>
    <w:rsid w:val="00C705E7"/>
    <w:rsid w:val="00C816DE"/>
    <w:rsid w:val="00C85BAD"/>
    <w:rsid w:val="00C8617D"/>
    <w:rsid w:val="00C86BD6"/>
    <w:rsid w:val="00C91445"/>
    <w:rsid w:val="00C91C3C"/>
    <w:rsid w:val="00CB3A41"/>
    <w:rsid w:val="00CC03A7"/>
    <w:rsid w:val="00CC3493"/>
    <w:rsid w:val="00CC382A"/>
    <w:rsid w:val="00CD7037"/>
    <w:rsid w:val="00CE2B63"/>
    <w:rsid w:val="00CE3AD6"/>
    <w:rsid w:val="00CE76EE"/>
    <w:rsid w:val="00D34A3A"/>
    <w:rsid w:val="00D35B58"/>
    <w:rsid w:val="00D4294E"/>
    <w:rsid w:val="00D553F6"/>
    <w:rsid w:val="00D57D44"/>
    <w:rsid w:val="00D65383"/>
    <w:rsid w:val="00D6541F"/>
    <w:rsid w:val="00D80FEE"/>
    <w:rsid w:val="00D871E6"/>
    <w:rsid w:val="00DA31B5"/>
    <w:rsid w:val="00DB348A"/>
    <w:rsid w:val="00DC715C"/>
    <w:rsid w:val="00DD4B07"/>
    <w:rsid w:val="00DE22F6"/>
    <w:rsid w:val="00DE5094"/>
    <w:rsid w:val="00E00B3E"/>
    <w:rsid w:val="00E12031"/>
    <w:rsid w:val="00E229F6"/>
    <w:rsid w:val="00E25C4D"/>
    <w:rsid w:val="00E313B7"/>
    <w:rsid w:val="00E32C2E"/>
    <w:rsid w:val="00E5617A"/>
    <w:rsid w:val="00E566AD"/>
    <w:rsid w:val="00E56DDA"/>
    <w:rsid w:val="00E62958"/>
    <w:rsid w:val="00E74AD2"/>
    <w:rsid w:val="00E80707"/>
    <w:rsid w:val="00E818C5"/>
    <w:rsid w:val="00E91AE1"/>
    <w:rsid w:val="00E94ED8"/>
    <w:rsid w:val="00EC69A0"/>
    <w:rsid w:val="00EE43F8"/>
    <w:rsid w:val="00EF245F"/>
    <w:rsid w:val="00EF54C1"/>
    <w:rsid w:val="00EF7729"/>
    <w:rsid w:val="00F00296"/>
    <w:rsid w:val="00F00BFF"/>
    <w:rsid w:val="00F02839"/>
    <w:rsid w:val="00F03BDE"/>
    <w:rsid w:val="00F041DA"/>
    <w:rsid w:val="00F1081C"/>
    <w:rsid w:val="00F113BF"/>
    <w:rsid w:val="00F1380C"/>
    <w:rsid w:val="00F200B1"/>
    <w:rsid w:val="00F20B3E"/>
    <w:rsid w:val="00F21146"/>
    <w:rsid w:val="00F267E5"/>
    <w:rsid w:val="00F30FD6"/>
    <w:rsid w:val="00F31F98"/>
    <w:rsid w:val="00F35D56"/>
    <w:rsid w:val="00F4182D"/>
    <w:rsid w:val="00F478FD"/>
    <w:rsid w:val="00F70007"/>
    <w:rsid w:val="00F703CB"/>
    <w:rsid w:val="00F8298E"/>
    <w:rsid w:val="00F95FB5"/>
    <w:rsid w:val="00FA1B31"/>
    <w:rsid w:val="00FB05F1"/>
    <w:rsid w:val="00FB52E5"/>
    <w:rsid w:val="00FB6354"/>
    <w:rsid w:val="00FC1815"/>
    <w:rsid w:val="00FD2061"/>
    <w:rsid w:val="00FD7716"/>
    <w:rsid w:val="00FD7B47"/>
    <w:rsid w:val="00FE3482"/>
    <w:rsid w:val="00FE7454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3E46D-5E7E-43F7-89D3-22216754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3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3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37"/>
      </w:numPr>
      <w:spacing w:before="360" w:after="12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3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3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7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8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9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0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1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2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4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5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6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6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6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6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7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8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19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19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qFormat/>
    <w:rsid w:val="00284677"/>
    <w:pPr>
      <w:numPr>
        <w:ilvl w:val="7"/>
        <w:numId w:val="37"/>
      </w:numPr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0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1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4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footer" Target="footer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hyperlink" Target="https://lkk.budget.gov.ru/lkk/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8A620-48D9-470A-8152-B5FA91A0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10963</Words>
  <Characters>62494</Characters>
  <Application>Microsoft Office Word</Application>
  <DocSecurity>4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Костецкая Екатерина Вячеславовна</cp:lastModifiedBy>
  <cp:revision>2</cp:revision>
  <dcterms:created xsi:type="dcterms:W3CDTF">2021-09-15T05:50:00Z</dcterms:created>
  <dcterms:modified xsi:type="dcterms:W3CDTF">2021-09-15T05:50:00Z</dcterms:modified>
</cp:coreProperties>
</file>